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84" w:rsidRDefault="00C81084" w:rsidP="00AD3B56">
      <w:pPr>
        <w:spacing w:after="0" w:line="240" w:lineRule="auto"/>
        <w:jc w:val="center"/>
        <w:rPr>
          <w:rFonts w:ascii="Times New Roman" w:eastAsia="Times New Roman" w:hAnsi="Times New Roman" w:cs="Times New Roman"/>
          <w:b/>
          <w:sz w:val="28"/>
          <w:szCs w:val="28"/>
        </w:rPr>
      </w:pPr>
    </w:p>
    <w:p w:rsidR="00AB78EE" w:rsidRDefault="00AB78EE" w:rsidP="00AB78EE">
      <w:pPr>
        <w:spacing w:after="0" w:line="240" w:lineRule="auto"/>
        <w:jc w:val="right"/>
        <w:rPr>
          <w:rFonts w:ascii="Times New Roman" w:eastAsia="Times New Roman" w:hAnsi="Times New Roman" w:cs="Times New Roman"/>
          <w:b/>
          <w:sz w:val="28"/>
          <w:szCs w:val="28"/>
        </w:rPr>
      </w:pP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ХАНТЫ-МАНСИЙСКИЙ АВТОНОМНЫЙ ОКРУГ – ЮГРА</w:t>
      </w: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 – МАНСИЙСКИЙ РАЙОН</w:t>
      </w:r>
    </w:p>
    <w:p w:rsidR="00886A6C" w:rsidRDefault="00886A6C" w:rsidP="00AD3B56">
      <w:pPr>
        <w:spacing w:after="0" w:line="240" w:lineRule="auto"/>
        <w:jc w:val="center"/>
        <w:rPr>
          <w:rFonts w:ascii="Times New Roman" w:eastAsia="Times New Roman" w:hAnsi="Times New Roman" w:cs="Times New Roman"/>
          <w:b/>
          <w:sz w:val="28"/>
          <w:szCs w:val="28"/>
        </w:rPr>
      </w:pPr>
    </w:p>
    <w:p w:rsidR="00886A6C" w:rsidRPr="00834AFB" w:rsidRDefault="00886A6C" w:rsidP="00AD3B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МУНЦИПАЛЬНОЕ ОБРАЗОВАНИЕ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СЕЛЬСКОЕ ПОСЕЛЕНИЕ НЯЛИНСКОЕ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СОВЕТ ДЕПУТАТОВ</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РЕШЕНИЕ</w:t>
      </w:r>
    </w:p>
    <w:p w:rsidR="00AD3B56" w:rsidRPr="00834AFB" w:rsidRDefault="00AD3B56" w:rsidP="00AD3B56">
      <w:pPr>
        <w:spacing w:after="0" w:line="240" w:lineRule="auto"/>
        <w:ind w:firstLine="900"/>
        <w:jc w:val="center"/>
        <w:rPr>
          <w:rFonts w:ascii="Times New Roman" w:eastAsia="Times New Roman" w:hAnsi="Times New Roman" w:cs="Times New Roman"/>
          <w:sz w:val="28"/>
          <w:szCs w:val="28"/>
        </w:rPr>
      </w:pPr>
    </w:p>
    <w:p w:rsidR="00AD3B56" w:rsidRDefault="00886A6C" w:rsidP="00AD3B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A768A8">
        <w:rPr>
          <w:rFonts w:ascii="Times New Roman" w:eastAsia="Times New Roman" w:hAnsi="Times New Roman" w:cs="Times New Roman"/>
          <w:sz w:val="28"/>
          <w:szCs w:val="28"/>
        </w:rPr>
        <w:t xml:space="preserve">т </w:t>
      </w:r>
      <w:r w:rsidR="00D43E4F">
        <w:rPr>
          <w:rFonts w:ascii="Times New Roman" w:eastAsia="Times New Roman" w:hAnsi="Times New Roman" w:cs="Times New Roman"/>
          <w:sz w:val="28"/>
          <w:szCs w:val="28"/>
        </w:rPr>
        <w:t>31.01.2022</w:t>
      </w:r>
      <w:r w:rsidR="00AB78EE">
        <w:rPr>
          <w:rFonts w:ascii="Times New Roman" w:eastAsia="Times New Roman" w:hAnsi="Times New Roman" w:cs="Times New Roman"/>
          <w:sz w:val="28"/>
          <w:szCs w:val="28"/>
        </w:rPr>
        <w:t>г</w:t>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t xml:space="preserve">      </w:t>
      </w:r>
      <w:r w:rsidR="00214140">
        <w:rPr>
          <w:rFonts w:ascii="Times New Roman" w:eastAsia="Times New Roman" w:hAnsi="Times New Roman" w:cs="Times New Roman"/>
          <w:sz w:val="28"/>
          <w:szCs w:val="28"/>
        </w:rPr>
        <w:t xml:space="preserve">        </w:t>
      </w:r>
      <w:r w:rsidR="00AD3B56">
        <w:rPr>
          <w:rFonts w:ascii="Times New Roman" w:eastAsia="Times New Roman" w:hAnsi="Times New Roman" w:cs="Times New Roman"/>
          <w:sz w:val="28"/>
          <w:szCs w:val="28"/>
        </w:rPr>
        <w:t xml:space="preserve">№ </w:t>
      </w:r>
      <w:r w:rsidR="00DF2468">
        <w:rPr>
          <w:rFonts w:ascii="Times New Roman" w:eastAsia="Times New Roman" w:hAnsi="Times New Roman" w:cs="Times New Roman"/>
          <w:sz w:val="28"/>
          <w:szCs w:val="28"/>
        </w:rPr>
        <w:t>3</w:t>
      </w:r>
    </w:p>
    <w:p w:rsidR="00886A6C" w:rsidRPr="00886A6C" w:rsidRDefault="00886A6C" w:rsidP="00AD3B56">
      <w:pPr>
        <w:spacing w:after="0" w:line="240" w:lineRule="auto"/>
        <w:rPr>
          <w:rFonts w:ascii="Times New Roman" w:eastAsia="Times New Roman" w:hAnsi="Times New Roman" w:cs="Times New Roman"/>
          <w:i/>
          <w:sz w:val="28"/>
          <w:szCs w:val="28"/>
        </w:rPr>
      </w:pPr>
      <w:r w:rsidRPr="00886A6C">
        <w:rPr>
          <w:rFonts w:ascii="Times New Roman" w:eastAsia="Times New Roman" w:hAnsi="Times New Roman" w:cs="Times New Roman"/>
          <w:i/>
          <w:sz w:val="28"/>
          <w:szCs w:val="28"/>
        </w:rPr>
        <w:t>с. Нялинское</w:t>
      </w:r>
    </w:p>
    <w:p w:rsidR="00AD3B56" w:rsidRPr="00834AFB" w:rsidRDefault="00AD3B56" w:rsidP="00AD3B56">
      <w:pPr>
        <w:spacing w:after="0" w:line="240" w:lineRule="auto"/>
        <w:jc w:val="both"/>
        <w:rPr>
          <w:rFonts w:ascii="Times New Roman" w:eastAsia="Times New Roman" w:hAnsi="Times New Roman" w:cs="Times New Roman"/>
          <w:sz w:val="28"/>
          <w:szCs w:val="28"/>
        </w:rPr>
      </w:pPr>
    </w:p>
    <w:p w:rsidR="00886A6C" w:rsidRDefault="00AD3B56" w:rsidP="00886A6C">
      <w:pPr>
        <w:tabs>
          <w:tab w:val="left" w:pos="5529"/>
        </w:tabs>
        <w:autoSpaceDE w:val="0"/>
        <w:autoSpaceDN w:val="0"/>
        <w:adjustRightInd w:val="0"/>
        <w:spacing w:after="0" w:line="240" w:lineRule="auto"/>
        <w:ind w:right="3685"/>
        <w:rPr>
          <w:rFonts w:ascii="Times New Roman" w:eastAsia="Times New Roman" w:hAnsi="Times New Roman" w:cs="Times New Roman"/>
          <w:sz w:val="28"/>
          <w:szCs w:val="28"/>
          <w:lang w:eastAsia="ru-RU"/>
        </w:rPr>
      </w:pPr>
      <w:bookmarkStart w:id="0" w:name="_GoBack"/>
      <w:r w:rsidRPr="00E92EC6">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внесении изменений в решение Совета депутатов сельского поселения Н</w:t>
      </w:r>
      <w:r w:rsidR="00886A6C">
        <w:rPr>
          <w:rFonts w:ascii="Times New Roman" w:eastAsia="Times New Roman" w:hAnsi="Times New Roman" w:cs="Times New Roman"/>
          <w:sz w:val="28"/>
          <w:szCs w:val="28"/>
          <w:lang w:eastAsia="ru-RU"/>
        </w:rPr>
        <w:t xml:space="preserve">ялинское </w:t>
      </w:r>
    </w:p>
    <w:p w:rsidR="00AD3B56" w:rsidRPr="00E92EC6" w:rsidRDefault="00886A6C" w:rsidP="00886A6C">
      <w:pPr>
        <w:tabs>
          <w:tab w:val="left" w:pos="5529"/>
        </w:tabs>
        <w:autoSpaceDE w:val="0"/>
        <w:autoSpaceDN w:val="0"/>
        <w:adjustRightInd w:val="0"/>
        <w:spacing w:after="0" w:line="240" w:lineRule="auto"/>
        <w:ind w:right="36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18.12.2012 № 30 «Об </w:t>
      </w:r>
      <w:r w:rsidR="00AD3B56">
        <w:rPr>
          <w:rFonts w:ascii="Times New Roman" w:eastAsia="Times New Roman" w:hAnsi="Times New Roman" w:cs="Times New Roman"/>
          <w:sz w:val="28"/>
          <w:szCs w:val="28"/>
          <w:lang w:eastAsia="ru-RU"/>
        </w:rPr>
        <w:t>утверждении Положения об отдельных вопросах организации и осуществления бюджетного процесса в сельском поселении Нялинское»</w:t>
      </w:r>
    </w:p>
    <w:bookmarkEnd w:id="0"/>
    <w:p w:rsidR="00AD3B56" w:rsidRPr="00E92EC6" w:rsidRDefault="00AD3B56" w:rsidP="00AD3B56">
      <w:pPr>
        <w:spacing w:after="0" w:line="240" w:lineRule="auto"/>
        <w:ind w:firstLine="540"/>
        <w:rPr>
          <w:rFonts w:ascii="Times New Roman" w:eastAsia="Times New Roman" w:hAnsi="Times New Roman" w:cs="Times New Roman"/>
          <w:sz w:val="28"/>
          <w:szCs w:val="28"/>
        </w:rPr>
      </w:pPr>
    </w:p>
    <w:p w:rsidR="00AD3B56" w:rsidRPr="00E92EC6" w:rsidRDefault="00AD3B56" w:rsidP="00886A6C">
      <w:pPr>
        <w:spacing w:after="0" w:line="240" w:lineRule="auto"/>
        <w:ind w:firstLine="709"/>
        <w:jc w:val="both"/>
        <w:rPr>
          <w:rFonts w:ascii="Times New Roman" w:eastAsia="Times New Roman" w:hAnsi="Times New Roman" w:cs="Times New Roman"/>
          <w:sz w:val="28"/>
          <w:szCs w:val="28"/>
          <w:lang w:eastAsia="ru-RU"/>
        </w:rPr>
      </w:pPr>
      <w:r w:rsidRPr="00FC602A">
        <w:rPr>
          <w:rFonts w:ascii="Times New Roman" w:eastAsia="Times New Roman" w:hAnsi="Times New Roman" w:cs="Times New Roman"/>
          <w:sz w:val="28"/>
          <w:szCs w:val="28"/>
          <w:lang w:eastAsia="ru-RU"/>
        </w:rPr>
        <w:t>В соответствии с</w:t>
      </w:r>
      <w:r w:rsidR="008F0EF4">
        <w:rPr>
          <w:rFonts w:ascii="Times New Roman" w:eastAsia="Times New Roman" w:hAnsi="Times New Roman" w:cs="Times New Roman"/>
          <w:sz w:val="28"/>
          <w:szCs w:val="28"/>
          <w:lang w:eastAsia="ru-RU"/>
        </w:rPr>
        <w:t xml:space="preserve"> требованиями </w:t>
      </w:r>
      <w:r w:rsidR="0093347E" w:rsidRPr="00FC602A">
        <w:rPr>
          <w:rFonts w:ascii="Times New Roman" w:eastAsia="Times New Roman" w:hAnsi="Times New Roman" w:cs="Times New Roman"/>
          <w:sz w:val="28"/>
          <w:szCs w:val="28"/>
          <w:lang w:eastAsia="ru-RU"/>
        </w:rPr>
        <w:t>Бюджетного кодекса</w:t>
      </w:r>
      <w:r w:rsidRPr="00FC602A">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Российской Федерации», Уставом сельского поселения Нялинское</w:t>
      </w:r>
      <w:r w:rsidR="00964886">
        <w:rPr>
          <w:rFonts w:ascii="Times New Roman" w:eastAsia="Times New Roman" w:hAnsi="Times New Roman" w:cs="Times New Roman"/>
          <w:sz w:val="28"/>
          <w:szCs w:val="28"/>
          <w:lang w:eastAsia="ru-RU"/>
        </w:rPr>
        <w:t xml:space="preserve">, </w:t>
      </w:r>
      <w:r w:rsidR="008F0EF4">
        <w:rPr>
          <w:rFonts w:ascii="Times New Roman" w:eastAsia="Times New Roman" w:hAnsi="Times New Roman" w:cs="Times New Roman"/>
          <w:sz w:val="28"/>
          <w:szCs w:val="28"/>
          <w:lang w:eastAsia="ru-RU"/>
        </w:rPr>
        <w:t>в целях урегулирования вопроса по подготовке проекта бюджета сельского поселения на очередной ф</w:t>
      </w:r>
      <w:r w:rsidR="00886A6C">
        <w:rPr>
          <w:rFonts w:ascii="Times New Roman" w:eastAsia="Times New Roman" w:hAnsi="Times New Roman" w:cs="Times New Roman"/>
          <w:sz w:val="28"/>
          <w:szCs w:val="28"/>
          <w:lang w:eastAsia="ru-RU"/>
        </w:rPr>
        <w:t>инансовый год и плановый период</w:t>
      </w:r>
    </w:p>
    <w:p w:rsidR="00AD3B56" w:rsidRDefault="00AD3B56" w:rsidP="00AD3B56">
      <w:pPr>
        <w:spacing w:after="0"/>
        <w:outlineLvl w:val="0"/>
        <w:rPr>
          <w:rFonts w:ascii="Times New Roman" w:eastAsia="Times New Roman" w:hAnsi="Times New Roman" w:cs="Times New Roman"/>
          <w:sz w:val="28"/>
          <w:szCs w:val="28"/>
          <w:lang w:eastAsia="ru-RU"/>
        </w:rPr>
      </w:pPr>
    </w:p>
    <w:p w:rsidR="00AD3B56" w:rsidRPr="00E92EC6" w:rsidRDefault="00AD3B56" w:rsidP="00AD3B56">
      <w:pPr>
        <w:spacing w:after="0"/>
        <w:jc w:val="center"/>
        <w:outlineLvl w:val="0"/>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Совет депутатов сельского поселения Нялинское</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r w:rsidRPr="00E92EC6">
        <w:rPr>
          <w:rFonts w:ascii="Times New Roman" w:eastAsia="Times New Roman" w:hAnsi="Times New Roman" w:cs="Times New Roman"/>
          <w:b/>
          <w:sz w:val="28"/>
          <w:szCs w:val="28"/>
          <w:lang w:eastAsia="ru-RU"/>
        </w:rPr>
        <w:t>РЕШИЛ:</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p>
    <w:p w:rsidR="00AD3B56" w:rsidRDefault="00AD3B56" w:rsidP="009260B0">
      <w:pPr>
        <w:pStyle w:val="a3"/>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Внести в решение </w:t>
      </w:r>
      <w:r w:rsidRPr="00DB5E88">
        <w:rPr>
          <w:rFonts w:ascii="Times New Roman" w:eastAsia="Calibri" w:hAnsi="Times New Roman" w:cs="Times New Roman"/>
          <w:sz w:val="28"/>
          <w:szCs w:val="28"/>
        </w:rPr>
        <w:t>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Нялинское»</w:t>
      </w:r>
      <w:r>
        <w:rPr>
          <w:rFonts w:ascii="Times New Roman" w:eastAsia="Calibri" w:hAnsi="Times New Roman" w:cs="Times New Roman"/>
          <w:sz w:val="28"/>
          <w:szCs w:val="28"/>
        </w:rPr>
        <w:t xml:space="preserve"> следующие изменения:</w:t>
      </w:r>
    </w:p>
    <w:p w:rsidR="00AD3B56" w:rsidRPr="00B51CCF" w:rsidRDefault="00D43E4F" w:rsidP="009260B0">
      <w:pPr>
        <w:pStyle w:val="a3"/>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Подпункт 4 п</w:t>
      </w:r>
      <w:r w:rsidR="009260B0">
        <w:rPr>
          <w:rFonts w:ascii="Times New Roman" w:hAnsi="Times New Roman" w:cs="Times New Roman"/>
          <w:sz w:val="28"/>
          <w:szCs w:val="28"/>
        </w:rPr>
        <w:t>ункт</w:t>
      </w:r>
      <w:r>
        <w:rPr>
          <w:rFonts w:ascii="Times New Roman" w:hAnsi="Times New Roman" w:cs="Times New Roman"/>
          <w:sz w:val="28"/>
          <w:szCs w:val="28"/>
        </w:rPr>
        <w:t>а</w:t>
      </w:r>
      <w:r w:rsidR="009260B0">
        <w:rPr>
          <w:rFonts w:ascii="Times New Roman" w:hAnsi="Times New Roman" w:cs="Times New Roman"/>
          <w:sz w:val="28"/>
          <w:szCs w:val="28"/>
        </w:rPr>
        <w:t xml:space="preserve"> 2 статьи 3</w:t>
      </w:r>
      <w:r w:rsidR="00AB78EE">
        <w:rPr>
          <w:rFonts w:ascii="Times New Roman" w:hAnsi="Times New Roman" w:cs="Times New Roman"/>
          <w:sz w:val="28"/>
          <w:szCs w:val="28"/>
        </w:rPr>
        <w:t xml:space="preserve"> Положения</w:t>
      </w:r>
      <w:r w:rsidR="007E4D5C" w:rsidRPr="00964886">
        <w:rPr>
          <w:rFonts w:ascii="Times New Roman" w:hAnsi="Times New Roman" w:cs="Times New Roman"/>
          <w:sz w:val="28"/>
          <w:szCs w:val="28"/>
        </w:rPr>
        <w:t xml:space="preserve"> изложить в новой редакции: </w:t>
      </w:r>
    </w:p>
    <w:p w:rsidR="009260B0" w:rsidRPr="00462339" w:rsidRDefault="009260B0" w:rsidP="00D43E4F">
      <w:pPr>
        <w:pStyle w:val="ConsNormal"/>
        <w:ind w:firstLine="709"/>
        <w:jc w:val="both"/>
        <w:rPr>
          <w:rFonts w:ascii="Times New Roman" w:hAnsi="Times New Roman" w:cs="Times New Roman"/>
          <w:sz w:val="28"/>
          <w:szCs w:val="28"/>
        </w:rPr>
      </w:pPr>
      <w:r w:rsidRPr="00EB6D21">
        <w:rPr>
          <w:rFonts w:ascii="Times New Roman" w:hAnsi="Times New Roman" w:cs="Times New Roman"/>
          <w:sz w:val="28"/>
          <w:szCs w:val="28"/>
        </w:rPr>
        <w:t>«4) ведомственная структура расходов бюджета сельского поселения Нялинское на очередной финансовый год и плановый период;</w:t>
      </w:r>
      <w:r w:rsidR="00D43E4F" w:rsidRPr="00EB6D21">
        <w:rPr>
          <w:rFonts w:ascii="Times New Roman" w:hAnsi="Times New Roman" w:cs="Times New Roman"/>
          <w:sz w:val="28"/>
          <w:szCs w:val="28"/>
        </w:rPr>
        <w:t>».</w:t>
      </w:r>
    </w:p>
    <w:p w:rsidR="00E71EFE" w:rsidRDefault="00C04C7C" w:rsidP="00C04C7C">
      <w:pPr>
        <w:pStyle w:val="a3"/>
        <w:numPr>
          <w:ilvl w:val="0"/>
          <w:numId w:val="1"/>
        </w:numPr>
        <w:autoSpaceDE w:val="0"/>
        <w:autoSpaceDN w:val="0"/>
        <w:adjustRightInd w:val="0"/>
        <w:spacing w:after="0" w:line="240" w:lineRule="auto"/>
        <w:ind w:left="0" w:firstLine="73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Настоящее решение распространяет свое действие на правоотнош</w:t>
      </w:r>
      <w:r w:rsidR="009260B0">
        <w:rPr>
          <w:rFonts w:ascii="Times New Roman" w:eastAsia="Calibri" w:hAnsi="Times New Roman" w:cs="Times New Roman"/>
          <w:sz w:val="28"/>
          <w:szCs w:val="28"/>
        </w:rPr>
        <w:t>ения, возникшие с 01 января 2022</w:t>
      </w:r>
      <w:r>
        <w:rPr>
          <w:rFonts w:ascii="Times New Roman" w:eastAsia="Calibri" w:hAnsi="Times New Roman" w:cs="Times New Roman"/>
          <w:sz w:val="28"/>
          <w:szCs w:val="28"/>
        </w:rPr>
        <w:t xml:space="preserve"> года.</w:t>
      </w:r>
    </w:p>
    <w:p w:rsidR="00C04C7C" w:rsidRPr="00964886" w:rsidRDefault="00C04C7C" w:rsidP="00C04C7C">
      <w:pPr>
        <w:pStyle w:val="a3"/>
        <w:autoSpaceDE w:val="0"/>
        <w:autoSpaceDN w:val="0"/>
        <w:adjustRightInd w:val="0"/>
        <w:spacing w:after="0" w:line="240" w:lineRule="auto"/>
        <w:ind w:left="1494"/>
        <w:jc w:val="both"/>
        <w:outlineLvl w:val="1"/>
        <w:rPr>
          <w:rFonts w:ascii="Times New Roman" w:eastAsia="Calibri" w:hAnsi="Times New Roman" w:cs="Times New Roman"/>
          <w:sz w:val="28"/>
          <w:szCs w:val="28"/>
        </w:rPr>
      </w:pPr>
    </w:p>
    <w:p w:rsidR="00AD3B56" w:rsidRPr="00E71EFE" w:rsidRDefault="00E71EFE" w:rsidP="00E71EFE">
      <w:pPr>
        <w:autoSpaceDE w:val="0"/>
        <w:autoSpaceDN w:val="0"/>
        <w:adjustRightInd w:val="0"/>
        <w:spacing w:after="0"/>
        <w:jc w:val="both"/>
        <w:outlineLvl w:val="1"/>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 xml:space="preserve">          3.</w:t>
      </w:r>
      <w:r w:rsidR="00AD3B56" w:rsidRPr="00E71EFE">
        <w:rPr>
          <w:rFonts w:ascii="Times New Roman" w:eastAsia="Times New Roman" w:hAnsi="Times New Roman" w:cs="Times New Roman"/>
          <w:bCs/>
          <w:sz w:val="28"/>
          <w:szCs w:val="28"/>
          <w:lang w:eastAsia="ru-RU"/>
        </w:rPr>
        <w:t xml:space="preserve"> </w:t>
      </w:r>
      <w:r w:rsidR="00AD3B56" w:rsidRPr="00E71EFE">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rsidR="00AD3B56" w:rsidRPr="00E92EC6" w:rsidRDefault="00AD3B56" w:rsidP="00AD3B56">
      <w:pPr>
        <w:autoSpaceDE w:val="0"/>
        <w:autoSpaceDN w:val="0"/>
        <w:adjustRightInd w:val="0"/>
        <w:spacing w:after="0"/>
        <w:ind w:firstLine="540"/>
        <w:jc w:val="both"/>
        <w:outlineLvl w:val="1"/>
        <w:rPr>
          <w:rFonts w:ascii="Times New Roman" w:eastAsia="Calibri" w:hAnsi="Times New Roman" w:cs="Times New Roman"/>
          <w:sz w:val="28"/>
          <w:szCs w:val="28"/>
        </w:rPr>
      </w:pPr>
    </w:p>
    <w:p w:rsidR="00AD3B56" w:rsidRDefault="00AD3B56" w:rsidP="00AD3B56">
      <w:pPr>
        <w:spacing w:after="0"/>
        <w:rPr>
          <w:rFonts w:ascii="Times New Roman" w:eastAsia="Times New Roman" w:hAnsi="Times New Roman" w:cs="Times New Roman"/>
          <w:sz w:val="28"/>
          <w:szCs w:val="28"/>
          <w:lang w:eastAsia="ru-RU"/>
        </w:rPr>
      </w:pPr>
    </w:p>
    <w:p w:rsidR="00E71EFE" w:rsidRPr="003D0725" w:rsidRDefault="00E71EFE" w:rsidP="00AD3B56">
      <w:pPr>
        <w:spacing w:after="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3935"/>
      </w:tblGrid>
      <w:tr w:rsidR="00AD3B56" w:rsidTr="005D7830">
        <w:tc>
          <w:tcPr>
            <w:tcW w:w="4219"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Председатель Совета депутатов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c>
          <w:tcPr>
            <w:tcW w:w="1276" w:type="dxa"/>
          </w:tcPr>
          <w:p w:rsidR="00AD3B56" w:rsidRDefault="00AD3B56" w:rsidP="005D7830">
            <w:pPr>
              <w:autoSpaceDE w:val="0"/>
              <w:autoSpaceDN w:val="0"/>
              <w:adjustRightInd w:val="0"/>
              <w:jc w:val="both"/>
              <w:rPr>
                <w:rFonts w:ascii="Times New Roman" w:hAnsi="Times New Roman"/>
                <w:sz w:val="28"/>
                <w:szCs w:val="28"/>
              </w:rPr>
            </w:pPr>
          </w:p>
        </w:tc>
        <w:tc>
          <w:tcPr>
            <w:tcW w:w="3935"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Глава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r>
    </w:tbl>
    <w:p w:rsidR="00AD3B56" w:rsidRDefault="00AD3B56"/>
    <w:p w:rsidR="00AD3B56" w:rsidRDefault="00AD3B56"/>
    <w:p w:rsidR="00AD3B56" w:rsidRDefault="00AD3B56"/>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4D7C85" w:rsidRDefault="004D7C85"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p>
    <w:p w:rsidR="00F00AD8" w:rsidRDefault="00F00AD8" w:rsidP="00F00AD8">
      <w:pPr>
        <w:pStyle w:val="a5"/>
        <w:rPr>
          <w:rFonts w:ascii="Times New Roman" w:hAnsi="Times New Roman"/>
          <w:sz w:val="28"/>
          <w:szCs w:val="28"/>
        </w:rPr>
      </w:pPr>
    </w:p>
    <w:p w:rsidR="004D7C85" w:rsidRDefault="004D7C85"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EB6D21" w:rsidRDefault="00EB6D21" w:rsidP="003956CC">
      <w:pPr>
        <w:pStyle w:val="a5"/>
        <w:jc w:val="right"/>
        <w:rPr>
          <w:rFonts w:ascii="Times New Roman" w:hAnsi="Times New Roman"/>
          <w:sz w:val="28"/>
          <w:szCs w:val="28"/>
        </w:rPr>
      </w:pPr>
    </w:p>
    <w:p w:rsidR="00EB6D21" w:rsidRDefault="00EB6D21" w:rsidP="003956CC">
      <w:pPr>
        <w:pStyle w:val="a5"/>
        <w:jc w:val="right"/>
        <w:rPr>
          <w:rFonts w:ascii="Times New Roman" w:hAnsi="Times New Roman"/>
          <w:sz w:val="28"/>
          <w:szCs w:val="28"/>
        </w:rPr>
      </w:pPr>
    </w:p>
    <w:p w:rsidR="00EB6D21" w:rsidRDefault="00EB6D21" w:rsidP="003956CC">
      <w:pPr>
        <w:pStyle w:val="a5"/>
        <w:jc w:val="right"/>
        <w:rPr>
          <w:rFonts w:ascii="Times New Roman" w:hAnsi="Times New Roman"/>
          <w:sz w:val="28"/>
          <w:szCs w:val="28"/>
        </w:rPr>
      </w:pPr>
    </w:p>
    <w:p w:rsidR="00EB6D21" w:rsidRDefault="00EB6D21" w:rsidP="003956CC">
      <w:pPr>
        <w:pStyle w:val="a5"/>
        <w:jc w:val="right"/>
        <w:rPr>
          <w:rFonts w:ascii="Times New Roman" w:hAnsi="Times New Roman"/>
          <w:sz w:val="28"/>
          <w:szCs w:val="28"/>
        </w:rPr>
      </w:pPr>
    </w:p>
    <w:p w:rsidR="00EB6D21" w:rsidRDefault="00EB6D21" w:rsidP="003956CC">
      <w:pPr>
        <w:pStyle w:val="a5"/>
        <w:jc w:val="right"/>
        <w:rPr>
          <w:rFonts w:ascii="Times New Roman" w:hAnsi="Times New Roman"/>
          <w:sz w:val="28"/>
          <w:szCs w:val="28"/>
        </w:rPr>
      </w:pPr>
    </w:p>
    <w:p w:rsidR="00EB6D21" w:rsidRDefault="00EB6D21"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lastRenderedPageBreak/>
        <w:t>Приложение</w:t>
      </w:r>
    </w:p>
    <w:p w:rsidR="00AD3B56" w:rsidRPr="00927E7A" w:rsidRDefault="00886A6C" w:rsidP="00886A6C">
      <w:pPr>
        <w:pStyle w:val="a5"/>
        <w:jc w:val="right"/>
        <w:rPr>
          <w:rFonts w:ascii="Times New Roman" w:hAnsi="Times New Roman"/>
          <w:sz w:val="28"/>
          <w:szCs w:val="28"/>
        </w:rPr>
      </w:pPr>
      <w:r>
        <w:rPr>
          <w:rFonts w:ascii="Times New Roman" w:hAnsi="Times New Roman"/>
          <w:sz w:val="28"/>
          <w:szCs w:val="28"/>
        </w:rPr>
        <w:t xml:space="preserve">     </w:t>
      </w:r>
      <w:r w:rsidR="003956CC">
        <w:rPr>
          <w:rFonts w:ascii="Times New Roman" w:hAnsi="Times New Roman"/>
          <w:sz w:val="28"/>
          <w:szCs w:val="28"/>
        </w:rPr>
        <w:t xml:space="preserve">к </w:t>
      </w:r>
      <w:r w:rsidR="00AD3B56" w:rsidRPr="00927E7A">
        <w:rPr>
          <w:rFonts w:ascii="Times New Roman" w:hAnsi="Times New Roman"/>
          <w:sz w:val="28"/>
          <w:szCs w:val="28"/>
        </w:rPr>
        <w:t>решению Совет</w:t>
      </w:r>
      <w:r>
        <w:rPr>
          <w:rFonts w:ascii="Times New Roman" w:hAnsi="Times New Roman"/>
          <w:sz w:val="28"/>
          <w:szCs w:val="28"/>
        </w:rPr>
        <w:t>а</w:t>
      </w:r>
      <w:r w:rsidR="00AD3B56" w:rsidRPr="00927E7A">
        <w:rPr>
          <w:rFonts w:ascii="Times New Roman" w:hAnsi="Times New Roman"/>
          <w:sz w:val="28"/>
          <w:szCs w:val="28"/>
        </w:rPr>
        <w:t xml:space="preserve"> депутатов </w:t>
      </w:r>
    </w:p>
    <w:p w:rsidR="00AD3B56" w:rsidRPr="00927E7A" w:rsidRDefault="00AD3B56" w:rsidP="00886A6C">
      <w:pPr>
        <w:pStyle w:val="a5"/>
        <w:jc w:val="right"/>
        <w:rPr>
          <w:rFonts w:ascii="Times New Roman" w:hAnsi="Times New Roman"/>
          <w:sz w:val="28"/>
          <w:szCs w:val="28"/>
        </w:rPr>
      </w:pPr>
      <w:r w:rsidRPr="00886A6C">
        <w:rPr>
          <w:rFonts w:ascii="Times New Roman" w:hAnsi="Times New Roman"/>
          <w:sz w:val="28"/>
          <w:szCs w:val="28"/>
        </w:rPr>
        <w:t>сельского</w:t>
      </w:r>
      <w:r w:rsidRPr="00927E7A">
        <w:rPr>
          <w:rFonts w:ascii="Times New Roman" w:hAnsi="Times New Roman"/>
          <w:sz w:val="28"/>
          <w:szCs w:val="28"/>
        </w:rPr>
        <w:t xml:space="preserve"> поселения Нялинское</w:t>
      </w:r>
    </w:p>
    <w:p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t xml:space="preserve">                                                                                      </w:t>
      </w:r>
      <w:r w:rsidR="00AB78EE">
        <w:rPr>
          <w:rFonts w:ascii="Times New Roman" w:hAnsi="Times New Roman"/>
          <w:sz w:val="28"/>
          <w:szCs w:val="28"/>
        </w:rPr>
        <w:t xml:space="preserve">         </w:t>
      </w:r>
      <w:r w:rsidR="00886A6C">
        <w:rPr>
          <w:rFonts w:ascii="Times New Roman" w:hAnsi="Times New Roman"/>
          <w:sz w:val="28"/>
          <w:szCs w:val="28"/>
        </w:rPr>
        <w:t xml:space="preserve"> от 18.12.2018</w:t>
      </w:r>
      <w:r w:rsidR="00AB78EE">
        <w:rPr>
          <w:rFonts w:ascii="Times New Roman" w:hAnsi="Times New Roman"/>
          <w:sz w:val="28"/>
          <w:szCs w:val="28"/>
        </w:rPr>
        <w:t>г</w:t>
      </w:r>
      <w:r w:rsidR="00886A6C">
        <w:rPr>
          <w:rFonts w:ascii="Times New Roman" w:hAnsi="Times New Roman"/>
          <w:sz w:val="28"/>
          <w:szCs w:val="28"/>
        </w:rPr>
        <w:t xml:space="preserve"> №</w:t>
      </w:r>
      <w:r w:rsidRPr="00927E7A">
        <w:rPr>
          <w:rFonts w:ascii="Times New Roman" w:hAnsi="Times New Roman"/>
          <w:sz w:val="28"/>
          <w:szCs w:val="28"/>
        </w:rPr>
        <w:t>30</w:t>
      </w:r>
    </w:p>
    <w:p w:rsidR="00AD3B56" w:rsidRPr="005C2294" w:rsidRDefault="00EB6D21" w:rsidP="00886A6C">
      <w:pPr>
        <w:pStyle w:val="a5"/>
        <w:jc w:val="right"/>
        <w:rPr>
          <w:rFonts w:ascii="Times New Roman" w:hAnsi="Times New Roman"/>
          <w:sz w:val="28"/>
          <w:szCs w:val="28"/>
        </w:rPr>
      </w:pPr>
      <w:r>
        <w:rPr>
          <w:rFonts w:ascii="Times New Roman" w:hAnsi="Times New Roman"/>
          <w:sz w:val="28"/>
          <w:szCs w:val="28"/>
        </w:rPr>
        <w:t>(с изменениями от 31.01.2022</w:t>
      </w:r>
      <w:r w:rsidR="00AB78EE">
        <w:rPr>
          <w:rFonts w:ascii="Times New Roman" w:hAnsi="Times New Roman"/>
          <w:sz w:val="28"/>
          <w:szCs w:val="28"/>
        </w:rPr>
        <w:t>г</w:t>
      </w:r>
      <w:r w:rsidR="00AD3B56" w:rsidRPr="005C2294">
        <w:rPr>
          <w:rFonts w:ascii="Times New Roman" w:hAnsi="Times New Roman"/>
          <w:sz w:val="28"/>
          <w:szCs w:val="28"/>
        </w:rPr>
        <w:t xml:space="preserve"> № </w:t>
      </w:r>
      <w:r w:rsidR="00DF2468">
        <w:rPr>
          <w:rFonts w:ascii="Times New Roman" w:hAnsi="Times New Roman"/>
          <w:sz w:val="28"/>
          <w:szCs w:val="28"/>
        </w:rPr>
        <w:t>3</w:t>
      </w:r>
      <w:r w:rsidR="00AD3B56" w:rsidRPr="005C2294">
        <w:rPr>
          <w:rFonts w:ascii="Times New Roman" w:hAnsi="Times New Roman"/>
          <w:sz w:val="28"/>
          <w:szCs w:val="28"/>
        </w:rPr>
        <w:t>)</w:t>
      </w:r>
    </w:p>
    <w:p w:rsidR="00AD3B56" w:rsidRPr="00F67FB7" w:rsidRDefault="00AD3B56" w:rsidP="00AD3B56">
      <w:pPr>
        <w:rPr>
          <w:rFonts w:ascii="Times New Roman" w:hAnsi="Times New Roman" w:cs="Times New Roman"/>
          <w:b/>
          <w:sz w:val="28"/>
          <w:szCs w:val="28"/>
        </w:rPr>
      </w:pP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ПОЛОЖЕНИЕ</w:t>
      </w: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об отдельных вопросах организации и осуществления бюджетного процесса в сельском поселении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67FB7">
        <w:rPr>
          <w:rFonts w:ascii="Times New Roman" w:hAnsi="Times New Roman" w:cs="Times New Roman"/>
          <w:sz w:val="28"/>
          <w:szCs w:val="28"/>
        </w:rPr>
        <w:t>Настоящее Положение принято в соответствии с Бюджетным кодексом Российской Федерации, Уставом сельского поселения Нялинское и регулирует отдельные бюджетные отношения в сфере организации и осуществления бюджетного процесса в сельском поселении Нялинское (далее - поселение).</w:t>
      </w:r>
    </w:p>
    <w:p w:rsidR="009A24DA" w:rsidRPr="009A24DA" w:rsidRDefault="009A24DA"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 Основные понятия и термины, используемые в настоящем Положении</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D3B56" w:rsidRPr="00F67FB7">
        <w:rPr>
          <w:rFonts w:ascii="Times New Roman" w:hAnsi="Times New Roman" w:cs="Times New Roman"/>
          <w:sz w:val="28"/>
          <w:szCs w:val="28"/>
        </w:rPr>
        <w:t>В настоящем Положении используются следующие понятия и термины:</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сельского поселения Нялинское (далее – бюджет поселения) - форма образования и расходования денежных средств, предназначенных для финансового обеспечения задач и функций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решение Совета депутатов сельского поселения Нялинское «О бюджете сельского поселения Нялинское на очередной финансовый год и плановый период» (далее – решение о бюджете поселения) - решение о бюджете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финансовый орган сельского поселения – структурное подразделение администрации сельского поселения или должностные лица, осуществляющие составление и организацию исполнения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участники бюджетного процесса – глава сельского поселения Нялинское (далее –</w:t>
      </w:r>
      <w:r w:rsidR="00886A6C">
        <w:rPr>
          <w:rFonts w:ascii="Times New Roman" w:hAnsi="Times New Roman" w:cs="Times New Roman"/>
          <w:sz w:val="28"/>
          <w:szCs w:val="28"/>
        </w:rPr>
        <w:t xml:space="preserve"> </w:t>
      </w:r>
      <w:r w:rsidRPr="00F67FB7">
        <w:rPr>
          <w:rFonts w:ascii="Times New Roman" w:hAnsi="Times New Roman" w:cs="Times New Roman"/>
          <w:sz w:val="28"/>
          <w:szCs w:val="28"/>
        </w:rPr>
        <w:t>глава поселения), Администрация сельского поселения Нялинское (далее – АСП Нялинское), Совет депутатов сельского поселения Нялинское (далее – Совет поселения), финансово- экономический блок Администрации сельского поселения Нялинское,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совместно именуемые-главные администраторы бюджетных средств), распорядители средств бюджета поселения, администраторы доходов бюджета поселения, администраторы источников финансирования дефицита бюджета поселения  и получатели средств бюджета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2. Иные понятия и термины, используемые в настоящем Положении, применяются в соответствии с содержанием понятий и терминов, используемых в Бюджетном кодексе Российской Федерации.</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2. Общие положения</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поселения и годовой отчет об исполнении данного бюджета утверждаются в форме решений Совета поселения.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Бюджет поселения составляется и утверждается сроком на три года - очередной финансовый год и плановый период.</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Решение о бюджете поселения вступает в силу с 1 января и действует по 31 декабря финансового года, если иное не предусмотрено бюджетном кодексом Российской Федерации и (или) решениями Совета депутатов сельского поселения Нялинское о бюджете.</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Статья 3. Порядок составления проекта решения о бюджете сельского поселения Нялинское на очередной финансовый год и плановый период</w:t>
      </w:r>
      <w:r w:rsidR="009A24DA">
        <w:rPr>
          <w:rFonts w:ascii="Times New Roman" w:hAnsi="Times New Roman" w:cs="Times New Roman"/>
          <w:sz w:val="28"/>
          <w:szCs w:val="28"/>
        </w:rPr>
        <w:t>.</w:t>
      </w:r>
    </w:p>
    <w:p w:rsidR="00AD3B56" w:rsidRPr="00F67FB7" w:rsidRDefault="00AD3B56" w:rsidP="00427F5D">
      <w:pPr>
        <w:pStyle w:val="ConsNormal"/>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В решении о бюджете  поселения должны содержаться следующие показатели:</w:t>
      </w:r>
    </w:p>
    <w:p w:rsidR="00427F5D" w:rsidRPr="00F67FB7" w:rsidRDefault="00AD3B56" w:rsidP="00B71DC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законами Ханты-Мансийского автономного округа - Югры, решениями Совета  поселения (кроме законов (решений) о бюджете).</w:t>
      </w:r>
    </w:p>
    <w:p w:rsidR="00AD3B56" w:rsidRPr="00EC5A7A" w:rsidRDefault="00AD3B56" w:rsidP="00427F5D">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2. Решением о бюджете  поселения утверждаются:</w:t>
      </w:r>
    </w:p>
    <w:p w:rsidR="001B0B5F" w:rsidRPr="00EC5A7A" w:rsidRDefault="00EC5A7A" w:rsidP="001B0B5F">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1</w:t>
      </w:r>
      <w:r w:rsidR="001B0B5F" w:rsidRPr="00EC5A7A">
        <w:rPr>
          <w:rFonts w:ascii="Times New Roman" w:hAnsi="Times New Roman" w:cs="Times New Roman"/>
          <w:sz w:val="28"/>
          <w:szCs w:val="28"/>
        </w:rPr>
        <w:t>) перечень главных распорядителей средств бюджета сельского поселения Нялинское  на очередной финансовый год;</w:t>
      </w:r>
    </w:p>
    <w:p w:rsidR="001B0B5F" w:rsidRPr="00EC5A7A" w:rsidRDefault="00EC5A7A" w:rsidP="00EC5A7A">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2) источники финансирования дефицита бюджета сельского поселения Нялинское на очередной финансовый год и 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w:t>
      </w:r>
      <w:r w:rsidR="00AD3B56" w:rsidRPr="00EC5A7A">
        <w:rPr>
          <w:rFonts w:ascii="Times New Roman" w:hAnsi="Times New Roman" w:cs="Times New Roman"/>
          <w:sz w:val="28"/>
          <w:szCs w:val="28"/>
        </w:rPr>
        <w:t>) распределение бюджетных ассигнований по разделам,</w:t>
      </w:r>
      <w:r w:rsidR="00AD3B56" w:rsidRPr="00462339">
        <w:rPr>
          <w:rFonts w:ascii="Times New Roman" w:hAnsi="Times New Roman" w:cs="Times New Roman"/>
          <w:sz w:val="28"/>
          <w:szCs w:val="28"/>
        </w:rPr>
        <w:t xml:space="preserve"> подразделам, классификации расходов бюджета на очередной финансовый год и 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w:t>
      </w:r>
      <w:r w:rsidR="00AD3B56" w:rsidRPr="00462339">
        <w:rPr>
          <w:rFonts w:ascii="Times New Roman" w:hAnsi="Times New Roman" w:cs="Times New Roman"/>
          <w:sz w:val="28"/>
          <w:szCs w:val="28"/>
        </w:rPr>
        <w:t xml:space="preserve">) </w:t>
      </w:r>
      <w:r w:rsidR="009E190E" w:rsidRPr="00462339">
        <w:rPr>
          <w:rFonts w:ascii="Times New Roman" w:hAnsi="Times New Roman" w:cs="Times New Roman"/>
          <w:sz w:val="28"/>
          <w:szCs w:val="28"/>
        </w:rPr>
        <w:t xml:space="preserve">ведомственная структура расходов бюджета сельского поселения Нялинское на очередной </w:t>
      </w:r>
      <w:r w:rsidR="00E601A0" w:rsidRPr="00462339">
        <w:rPr>
          <w:rFonts w:ascii="Times New Roman" w:hAnsi="Times New Roman" w:cs="Times New Roman"/>
          <w:sz w:val="28"/>
          <w:szCs w:val="28"/>
        </w:rPr>
        <w:t xml:space="preserve">финансовый </w:t>
      </w:r>
      <w:r w:rsidR="009E190E" w:rsidRPr="00462339">
        <w:rPr>
          <w:rFonts w:ascii="Times New Roman" w:hAnsi="Times New Roman" w:cs="Times New Roman"/>
          <w:sz w:val="28"/>
          <w:szCs w:val="28"/>
        </w:rPr>
        <w:t>год и плановый период;</w:t>
      </w:r>
    </w:p>
    <w:p w:rsidR="004616BA"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sidR="00AD3B56" w:rsidRPr="00462339">
        <w:rPr>
          <w:rFonts w:ascii="Times New Roman" w:hAnsi="Times New Roman" w:cs="Times New Roman"/>
          <w:sz w:val="28"/>
          <w:szCs w:val="28"/>
        </w:rPr>
        <w:t>) распределение бюджетных ассигнований по разделам, подразделам</w:t>
      </w:r>
      <w:r w:rsidR="009E190E" w:rsidRPr="00462339">
        <w:rPr>
          <w:rFonts w:ascii="Times New Roman" w:hAnsi="Times New Roman" w:cs="Times New Roman"/>
          <w:sz w:val="28"/>
          <w:szCs w:val="28"/>
        </w:rPr>
        <w:t>,</w:t>
      </w:r>
      <w:r w:rsidR="002F1401" w:rsidRPr="00462339">
        <w:rPr>
          <w:rFonts w:ascii="Times New Roman" w:hAnsi="Times New Roman" w:cs="Times New Roman"/>
          <w:sz w:val="28"/>
          <w:szCs w:val="28"/>
        </w:rPr>
        <w:t xml:space="preserve"> целевым статьям (муни</w:t>
      </w:r>
      <w:r w:rsidR="004616BA" w:rsidRPr="00462339">
        <w:rPr>
          <w:rFonts w:ascii="Times New Roman" w:hAnsi="Times New Roman" w:cs="Times New Roman"/>
          <w:sz w:val="28"/>
          <w:szCs w:val="28"/>
        </w:rPr>
        <w:t xml:space="preserve">ципальным программам и непрограммным направлениям деятельности) группам (группам, подгруппам) видов расходов классификации расходов бюджета сельского поселения Нялинское на очередной </w:t>
      </w:r>
      <w:r w:rsidR="00E601A0" w:rsidRPr="00462339">
        <w:rPr>
          <w:rFonts w:ascii="Times New Roman" w:hAnsi="Times New Roman" w:cs="Times New Roman"/>
          <w:sz w:val="28"/>
          <w:szCs w:val="28"/>
        </w:rPr>
        <w:t xml:space="preserve">финансовый </w:t>
      </w:r>
      <w:r w:rsidR="004616BA" w:rsidRPr="00462339">
        <w:rPr>
          <w:rFonts w:ascii="Times New Roman" w:hAnsi="Times New Roman" w:cs="Times New Roman"/>
          <w:sz w:val="28"/>
          <w:szCs w:val="28"/>
        </w:rPr>
        <w:t>год и плановый период;</w:t>
      </w:r>
      <w:r w:rsidR="00AD3B56" w:rsidRPr="00462339">
        <w:rPr>
          <w:rFonts w:ascii="Times New Roman" w:hAnsi="Times New Roman" w:cs="Times New Roman"/>
          <w:sz w:val="28"/>
          <w:szCs w:val="28"/>
        </w:rPr>
        <w:t xml:space="preserve"> </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w:t>
      </w:r>
      <w:r w:rsidR="00AD3B56" w:rsidRPr="00462339">
        <w:rPr>
          <w:rFonts w:ascii="Times New Roman" w:hAnsi="Times New Roman" w:cs="Times New Roman"/>
          <w:sz w:val="28"/>
          <w:szCs w:val="28"/>
        </w:rPr>
        <w:t xml:space="preserve">) </w:t>
      </w:r>
      <w:r w:rsidR="004616BA" w:rsidRPr="00462339">
        <w:rPr>
          <w:rFonts w:ascii="Times New Roman" w:hAnsi="Times New Roman" w:cs="Times New Roman"/>
          <w:sz w:val="28"/>
          <w:szCs w:val="28"/>
        </w:rPr>
        <w:t>распределение бюджетных ассигнований по целевым статьям (муниципальным программам</w:t>
      </w:r>
      <w:r w:rsidR="00E601A0" w:rsidRPr="00462339">
        <w:rPr>
          <w:rFonts w:ascii="Times New Roman" w:hAnsi="Times New Roman" w:cs="Times New Roman"/>
          <w:sz w:val="28"/>
          <w:szCs w:val="28"/>
        </w:rPr>
        <w:t xml:space="preserve"> и непрограммным направлениям деятельности), группам (группам и подгруппам) видов расходов классификации расходов бюджета сельского поселения Нялинское на очередной финансовый год и </w:t>
      </w:r>
      <w:r w:rsidR="00E601A0" w:rsidRPr="00462339">
        <w:rPr>
          <w:rFonts w:ascii="Times New Roman" w:hAnsi="Times New Roman" w:cs="Times New Roman"/>
          <w:sz w:val="28"/>
          <w:szCs w:val="28"/>
        </w:rPr>
        <w:lastRenderedPageBreak/>
        <w:t>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w:t>
      </w:r>
      <w:r w:rsidR="00AD3B56" w:rsidRPr="00462339">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w:t>
      </w:r>
      <w:r w:rsidR="00F02077">
        <w:rPr>
          <w:rFonts w:ascii="Times New Roman" w:hAnsi="Times New Roman" w:cs="Times New Roman"/>
          <w:sz w:val="28"/>
          <w:szCs w:val="28"/>
        </w:rPr>
        <w:t xml:space="preserve"> сельским поселением</w:t>
      </w:r>
      <w:r w:rsidR="00E601A0" w:rsidRPr="00462339">
        <w:rPr>
          <w:rFonts w:ascii="Times New Roman" w:hAnsi="Times New Roman" w:cs="Times New Roman"/>
          <w:sz w:val="28"/>
          <w:szCs w:val="28"/>
        </w:rPr>
        <w:t xml:space="preserve">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00AD3B56" w:rsidRPr="00E03CE2">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00AD3B56">
        <w:rPr>
          <w:rFonts w:ascii="Times New Roman" w:hAnsi="Times New Roman" w:cs="Times New Roman"/>
          <w:sz w:val="28"/>
          <w:szCs w:val="28"/>
        </w:rPr>
        <w:t xml:space="preserve"> (приостановлен до 01 января 2018 года)</w:t>
      </w:r>
      <w:r w:rsidR="00AD3B56" w:rsidRPr="00E03CE2">
        <w:rPr>
          <w:rFonts w:ascii="Times New Roman" w:hAnsi="Times New Roman" w:cs="Times New Roman"/>
          <w:sz w:val="28"/>
          <w:szCs w:val="28"/>
        </w:rPr>
        <w:t>;</w:t>
      </w:r>
    </w:p>
    <w:p w:rsidR="00E9481F" w:rsidRPr="003956CC"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C5A7A">
        <w:rPr>
          <w:rFonts w:ascii="Times New Roman" w:hAnsi="Times New Roman" w:cs="Times New Roman"/>
          <w:sz w:val="28"/>
          <w:szCs w:val="28"/>
        </w:rPr>
        <w:t>9</w:t>
      </w:r>
      <w:r w:rsidR="00E9481F" w:rsidRPr="003956CC">
        <w:rPr>
          <w:rFonts w:ascii="Times New Roman" w:hAnsi="Times New Roman" w:cs="Times New Roman"/>
          <w:sz w:val="28"/>
          <w:szCs w:val="28"/>
        </w:rPr>
        <w:t xml:space="preserve">) объем межбюджетных трансфертов, передаваемых </w:t>
      </w:r>
      <w:r w:rsidR="00F02077">
        <w:rPr>
          <w:rFonts w:ascii="Times New Roman" w:hAnsi="Times New Roman" w:cs="Times New Roman"/>
          <w:sz w:val="28"/>
          <w:szCs w:val="28"/>
        </w:rPr>
        <w:t>из бюджета сельского поселения Нялинское бюджету муниципального района в соответствии с заключенными соглашениями</w:t>
      </w:r>
      <w:r w:rsidR="00E9481F" w:rsidRPr="003956CC">
        <w:rPr>
          <w:rFonts w:ascii="Times New Roman" w:hAnsi="Times New Roman" w:cs="Times New Roman"/>
          <w:sz w:val="28"/>
          <w:szCs w:val="28"/>
        </w:rPr>
        <w:t xml:space="preserve"> на очередной финансовый год;</w:t>
      </w:r>
    </w:p>
    <w:p w:rsidR="002D1585" w:rsidRDefault="00EC5A7A" w:rsidP="002D158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D3B56" w:rsidRPr="003956CC">
        <w:rPr>
          <w:rFonts w:ascii="Times New Roman" w:hAnsi="Times New Roman" w:cs="Times New Roman"/>
          <w:sz w:val="28"/>
          <w:szCs w:val="28"/>
        </w:rPr>
        <w:t xml:space="preserve">) </w:t>
      </w:r>
      <w:r w:rsidR="002D1585">
        <w:rPr>
          <w:rFonts w:ascii="Times New Roman" w:hAnsi="Times New Roman" w:cs="Times New Roman"/>
          <w:sz w:val="28"/>
          <w:szCs w:val="28"/>
        </w:rPr>
        <w:t xml:space="preserve">объем бюджетных ассигнований, направляемых на исполнение публичных нормативных обязательств </w:t>
      </w:r>
      <w:r w:rsidR="002D1585" w:rsidRPr="003956CC">
        <w:rPr>
          <w:rFonts w:ascii="Times New Roman" w:hAnsi="Times New Roman" w:cs="Times New Roman"/>
          <w:sz w:val="28"/>
          <w:szCs w:val="28"/>
        </w:rPr>
        <w:t>на очередной ф</w:t>
      </w:r>
      <w:r w:rsidR="002D1585">
        <w:rPr>
          <w:rFonts w:ascii="Times New Roman" w:hAnsi="Times New Roman" w:cs="Times New Roman"/>
          <w:sz w:val="28"/>
          <w:szCs w:val="28"/>
        </w:rPr>
        <w:t>инансовый год и плановый период;</w:t>
      </w:r>
    </w:p>
    <w:p w:rsidR="002D1585" w:rsidRPr="003956CC" w:rsidRDefault="002D1585" w:rsidP="002D158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размер резервного фонда администрации сельского поселения Нялинское </w:t>
      </w:r>
      <w:r w:rsidRPr="003956CC">
        <w:rPr>
          <w:rFonts w:ascii="Times New Roman" w:hAnsi="Times New Roman" w:cs="Times New Roman"/>
          <w:sz w:val="28"/>
          <w:szCs w:val="28"/>
        </w:rPr>
        <w:t>на очередной финансовый год и плановый период;</w:t>
      </w:r>
    </w:p>
    <w:p w:rsidR="00AD3B56" w:rsidRPr="003956CC" w:rsidRDefault="002D1585" w:rsidP="00F715A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 муниципальный дорожный фонд сельского поселения Нялинское</w:t>
      </w:r>
      <w:r w:rsidR="00F715AD">
        <w:rPr>
          <w:rFonts w:ascii="Times New Roman" w:hAnsi="Times New Roman" w:cs="Times New Roman"/>
          <w:sz w:val="28"/>
          <w:szCs w:val="28"/>
        </w:rPr>
        <w:t xml:space="preserve"> </w:t>
      </w:r>
      <w:r w:rsidR="00F715AD" w:rsidRPr="003956CC">
        <w:rPr>
          <w:rFonts w:ascii="Times New Roman" w:hAnsi="Times New Roman" w:cs="Times New Roman"/>
          <w:sz w:val="28"/>
          <w:szCs w:val="28"/>
        </w:rPr>
        <w:t>на очередной финансовый год и плановый период;</w:t>
      </w:r>
    </w:p>
    <w:p w:rsidR="00A528BE" w:rsidRPr="003956CC" w:rsidRDefault="00F715AD"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13</w:t>
      </w:r>
      <w:r w:rsidR="00AD3B56" w:rsidRPr="003956CC">
        <w:rPr>
          <w:rFonts w:ascii="Times New Roman" w:hAnsi="Times New Roman" w:cs="Times New Roman"/>
          <w:sz w:val="28"/>
          <w:szCs w:val="28"/>
        </w:rPr>
        <w:t>) перечень муниципальн</w:t>
      </w:r>
      <w:r w:rsidR="00A528BE" w:rsidRPr="003956CC">
        <w:rPr>
          <w:rFonts w:ascii="Times New Roman" w:hAnsi="Times New Roman" w:cs="Times New Roman"/>
          <w:sz w:val="28"/>
          <w:szCs w:val="28"/>
        </w:rPr>
        <w:t>ых программ сельского поселения Нялинское на очередной финансовый год и плановый период;</w:t>
      </w:r>
    </w:p>
    <w:p w:rsidR="00A528BE" w:rsidRPr="00F67FB7" w:rsidRDefault="00F715AD"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528BE" w:rsidRPr="003956CC">
        <w:rPr>
          <w:rFonts w:ascii="Times New Roman" w:hAnsi="Times New Roman" w:cs="Times New Roman"/>
          <w:sz w:val="28"/>
          <w:szCs w:val="28"/>
        </w:rPr>
        <w:t>) Справочно. Доходы бюджета сельского поседения Нялинское на очередной финансовый год и плановый период.</w:t>
      </w:r>
    </w:p>
    <w:p w:rsidR="00AD3B56" w:rsidRPr="00F67FB7" w:rsidRDefault="00AD3B56" w:rsidP="00427F5D">
      <w:pPr>
        <w:pStyle w:val="ConsNormal"/>
        <w:ind w:firstLine="709"/>
        <w:jc w:val="both"/>
        <w:rPr>
          <w:rFonts w:ascii="Times New Roman" w:hAnsi="Times New Roman" w:cs="Times New Roman"/>
          <w:sz w:val="28"/>
          <w:szCs w:val="28"/>
        </w:rPr>
      </w:pP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3. Порядок и сроки составления проекта решения о бюджете сельского поселения, а так же порядок работы над документами и материалами, обязательными для представления одновременно с проектом решения о бюджете сельского поселения, устанавливаются постановлением Администрации сельского поселения с соблюдением требований, устанавливаемых Бюджетным кодексом  Российской Федерации и муниципальными правовыми актами Совета поселения.</w:t>
      </w:r>
    </w:p>
    <w:p w:rsidR="00427F5D" w:rsidRPr="00F67FB7" w:rsidRDefault="00427F5D" w:rsidP="00427F5D">
      <w:pPr>
        <w:pStyle w:val="ConsNormal"/>
        <w:ind w:firstLine="709"/>
        <w:jc w:val="both"/>
        <w:rPr>
          <w:rFonts w:ascii="Times New Roman" w:hAnsi="Times New Roman" w:cs="Times New Roman"/>
          <w:sz w:val="28"/>
          <w:szCs w:val="28"/>
        </w:rPr>
      </w:pPr>
    </w:p>
    <w:p w:rsidR="00AD3B56"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 В решении</w:t>
      </w:r>
      <w:r w:rsidR="00AD3B56" w:rsidRPr="00F67FB7">
        <w:rPr>
          <w:rFonts w:ascii="Times New Roman" w:hAnsi="Times New Roman" w:cs="Times New Roman"/>
          <w:sz w:val="28"/>
          <w:szCs w:val="28"/>
        </w:rPr>
        <w:t xml:space="preserve"> о бюджете поселения могут содержаться положения, предусматривающие дополнительные (помимо предусмотренных статьёй 217 Бюджетного кодекса Российской Федерации)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поселения.</w:t>
      </w:r>
    </w:p>
    <w:p w:rsidR="009A24DA" w:rsidRPr="00F67FB7" w:rsidRDefault="009A24DA" w:rsidP="00427F5D">
      <w:pPr>
        <w:pStyle w:val="ConsNormal"/>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Статья 4. Внесение проекта решения о бюджете на рассмотрение Совета поселения</w:t>
      </w:r>
      <w:r w:rsidR="009A24DA">
        <w:rPr>
          <w:rFonts w:ascii="Times New Roman" w:hAnsi="Times New Roman" w:cs="Times New Roman"/>
          <w:sz w:val="28"/>
          <w:szCs w:val="28"/>
        </w:rPr>
        <w:t>.</w:t>
      </w:r>
      <w:r w:rsidRPr="00F67FB7">
        <w:rPr>
          <w:rFonts w:ascii="Times New Roman" w:hAnsi="Times New Roman" w:cs="Times New Roman"/>
          <w:sz w:val="28"/>
          <w:szCs w:val="28"/>
        </w:rPr>
        <w:t xml:space="preserve"> </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BD1453">
        <w:rPr>
          <w:rFonts w:ascii="Times New Roman" w:hAnsi="Times New Roman" w:cs="Times New Roman"/>
          <w:sz w:val="28"/>
          <w:szCs w:val="28"/>
        </w:rPr>
        <w:t>1. Администрация поселения вносит проект решения о бюджете поселения на рассмотрение и утверждение</w:t>
      </w:r>
      <w:r w:rsidR="007E4D5C" w:rsidRPr="00BD1453">
        <w:rPr>
          <w:rFonts w:ascii="Times New Roman" w:hAnsi="Times New Roman" w:cs="Times New Roman"/>
          <w:sz w:val="28"/>
          <w:szCs w:val="28"/>
        </w:rPr>
        <w:t xml:space="preserve"> в Совет поселения не позднее 15</w:t>
      </w:r>
      <w:r w:rsidRPr="00BD1453">
        <w:rPr>
          <w:rFonts w:ascii="Times New Roman" w:hAnsi="Times New Roman" w:cs="Times New Roman"/>
          <w:sz w:val="28"/>
          <w:szCs w:val="28"/>
        </w:rPr>
        <w:t xml:space="preserve"> ноября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Проект решения о бюджете поселения уточняет показатели планового периода утвержденного бюджета сельского поселения Нялинское и добавляет к ним показатели второго года планового периода составляемого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В случае признания утратившими силу положений решения о бюджете сельского поселения в части, относящейся к плановому периоду, в соответствии с пунктом 2 статьи 9 настоящего Положения, проектом решения о бюджете сельского поселения предусматривается утверждение показателей очередного финансового года и планового периода.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Уточнение параметров планового периода утвержденного бюджета поселения предусматривает:</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на очередной финансовый год и плановый период;</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4. Одновременно с проектом решения о бюджете  </w:t>
      </w:r>
      <w:r w:rsidR="008D5D14"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8D5D14" w:rsidRPr="00462339">
        <w:rPr>
          <w:rFonts w:ascii="Times New Roman" w:hAnsi="Times New Roman" w:cs="Times New Roman"/>
          <w:sz w:val="28"/>
          <w:szCs w:val="28"/>
        </w:rPr>
        <w:t xml:space="preserve"> Нялинское</w:t>
      </w:r>
      <w:r w:rsidR="00462339">
        <w:rPr>
          <w:rFonts w:ascii="Times New Roman" w:hAnsi="Times New Roman" w:cs="Times New Roman"/>
          <w:sz w:val="28"/>
          <w:szCs w:val="28"/>
        </w:rPr>
        <w:t xml:space="preserve"> на очередной финансовый год и плановый период с соответствующими приложениями</w:t>
      </w:r>
      <w:r w:rsidR="008D5D14" w:rsidRPr="00462339">
        <w:rPr>
          <w:rFonts w:ascii="Times New Roman" w:hAnsi="Times New Roman" w:cs="Times New Roman"/>
          <w:sz w:val="28"/>
          <w:szCs w:val="28"/>
        </w:rPr>
        <w:t xml:space="preserve"> </w:t>
      </w:r>
      <w:r w:rsidR="00AD3B56" w:rsidRPr="00462339">
        <w:rPr>
          <w:rFonts w:ascii="Times New Roman" w:hAnsi="Times New Roman" w:cs="Times New Roman"/>
          <w:sz w:val="28"/>
          <w:szCs w:val="28"/>
        </w:rPr>
        <w:t>в Совет поселения  представляются следующие документы:</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1) основные направления бюджетной</w:t>
      </w:r>
      <w:r w:rsidR="008D5D14" w:rsidRPr="00462339">
        <w:rPr>
          <w:rFonts w:ascii="Times New Roman" w:hAnsi="Times New Roman" w:cs="Times New Roman"/>
          <w:sz w:val="28"/>
          <w:szCs w:val="28"/>
        </w:rPr>
        <w:t xml:space="preserve"> политики</w:t>
      </w:r>
      <w:r w:rsidR="00AD3B56" w:rsidRPr="00462339">
        <w:rPr>
          <w:rFonts w:ascii="Times New Roman" w:hAnsi="Times New Roman" w:cs="Times New Roman"/>
          <w:sz w:val="28"/>
          <w:szCs w:val="28"/>
        </w:rPr>
        <w:t xml:space="preserve"> и</w:t>
      </w:r>
      <w:r w:rsidR="008D5D14" w:rsidRPr="00462339">
        <w:rPr>
          <w:rFonts w:ascii="Times New Roman" w:hAnsi="Times New Roman" w:cs="Times New Roman"/>
          <w:sz w:val="28"/>
          <w:szCs w:val="28"/>
        </w:rPr>
        <w:t xml:space="preserve"> основные направления</w:t>
      </w:r>
      <w:r w:rsidR="00AD3B56" w:rsidRPr="00462339">
        <w:rPr>
          <w:rFonts w:ascii="Times New Roman" w:hAnsi="Times New Roman" w:cs="Times New Roman"/>
          <w:sz w:val="28"/>
          <w:szCs w:val="28"/>
        </w:rPr>
        <w:t xml:space="preserve"> налоговой политики</w:t>
      </w:r>
      <w:r w:rsidR="008D5D14" w:rsidRPr="00462339">
        <w:rPr>
          <w:rFonts w:ascii="Times New Roman" w:hAnsi="Times New Roman" w:cs="Times New Roman"/>
          <w:sz w:val="28"/>
          <w:szCs w:val="28"/>
        </w:rPr>
        <w:t xml:space="preserve"> сельского поселения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AD3B56" w:rsidP="00427F5D">
      <w:pPr>
        <w:spacing w:after="0" w:line="240" w:lineRule="auto"/>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 2) предварительные итоги социально-экономического развития сельского поселения</w:t>
      </w:r>
      <w:r w:rsidR="008D5D14" w:rsidRPr="00462339">
        <w:rPr>
          <w:rFonts w:ascii="Times New Roman" w:hAnsi="Times New Roman" w:cs="Times New Roman"/>
          <w:sz w:val="28"/>
          <w:szCs w:val="28"/>
        </w:rPr>
        <w:t xml:space="preserve"> Нялинское</w:t>
      </w:r>
      <w:r w:rsidRPr="00462339">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сельского поселения </w:t>
      </w:r>
      <w:r w:rsidR="00933397" w:rsidRPr="00462339">
        <w:rPr>
          <w:rFonts w:ascii="Times New Roman" w:hAnsi="Times New Roman" w:cs="Times New Roman"/>
          <w:sz w:val="28"/>
          <w:szCs w:val="28"/>
        </w:rPr>
        <w:t xml:space="preserve">Нялинское </w:t>
      </w:r>
      <w:r w:rsidRPr="00462339">
        <w:rPr>
          <w:rFonts w:ascii="Times New Roman" w:hAnsi="Times New Roman" w:cs="Times New Roman"/>
          <w:sz w:val="28"/>
          <w:szCs w:val="28"/>
        </w:rPr>
        <w:t>за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 xml:space="preserve">3) прогноз </w:t>
      </w:r>
      <w:r w:rsidR="00AD3B56" w:rsidRPr="00462339">
        <w:rPr>
          <w:rFonts w:ascii="Times New Roman" w:hAnsi="Times New Roman" w:cs="Times New Roman"/>
          <w:sz w:val="28"/>
          <w:szCs w:val="28"/>
        </w:rPr>
        <w:t>социально-экономического развития сельского поселения</w:t>
      </w:r>
      <w:r w:rsidR="00933397" w:rsidRPr="00462339">
        <w:rPr>
          <w:rFonts w:ascii="Times New Roman" w:hAnsi="Times New Roman" w:cs="Times New Roman"/>
          <w:sz w:val="28"/>
          <w:szCs w:val="28"/>
        </w:rPr>
        <w:t xml:space="preserve"> Нялинское</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4) прогноз основных характеристик (общий объем доходов, общий объем расходов, дефицита (профиц</w:t>
      </w:r>
      <w:r w:rsidR="00933397" w:rsidRPr="00462339">
        <w:rPr>
          <w:rFonts w:ascii="Times New Roman" w:hAnsi="Times New Roman" w:cs="Times New Roman"/>
          <w:sz w:val="28"/>
          <w:szCs w:val="28"/>
        </w:rPr>
        <w:t>ита) бюджета)</w:t>
      </w:r>
      <w:r w:rsidR="00AD3B56" w:rsidRPr="00462339">
        <w:rPr>
          <w:rFonts w:ascii="Times New Roman" w:hAnsi="Times New Roman" w:cs="Times New Roman"/>
          <w:sz w:val="28"/>
          <w:szCs w:val="28"/>
        </w:rPr>
        <w:t xml:space="preserve"> бюджета  поселения</w:t>
      </w:r>
      <w:r w:rsidR="00933397" w:rsidRPr="00462339">
        <w:rPr>
          <w:rFonts w:ascii="Times New Roman" w:hAnsi="Times New Roman" w:cs="Times New Roman"/>
          <w:sz w:val="28"/>
          <w:szCs w:val="28"/>
        </w:rPr>
        <w:t xml:space="preserve"> Нялинское </w:t>
      </w:r>
      <w:r w:rsidR="00AD3B56" w:rsidRPr="00462339">
        <w:rPr>
          <w:rFonts w:ascii="Times New Roman" w:hAnsi="Times New Roman" w:cs="Times New Roman"/>
          <w:sz w:val="28"/>
          <w:szCs w:val="28"/>
        </w:rPr>
        <w:t xml:space="preserve"> на очередной финансовый год и плановый период;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5)  пояснительная записка к проекту </w:t>
      </w:r>
      <w:r w:rsidR="00933397" w:rsidRPr="00462339">
        <w:rPr>
          <w:rFonts w:ascii="Times New Roman" w:hAnsi="Times New Roman" w:cs="Times New Roman"/>
          <w:sz w:val="28"/>
          <w:szCs w:val="28"/>
        </w:rPr>
        <w:t>решения о бюджете сельского</w:t>
      </w:r>
      <w:r w:rsidR="00AD3B56" w:rsidRPr="00462339">
        <w:rPr>
          <w:rFonts w:ascii="Times New Roman" w:hAnsi="Times New Roman" w:cs="Times New Roman"/>
          <w:sz w:val="28"/>
          <w:szCs w:val="28"/>
        </w:rPr>
        <w:t xml:space="preserve">  поселения</w:t>
      </w:r>
      <w:r w:rsidR="00933397" w:rsidRPr="00462339">
        <w:rPr>
          <w:rFonts w:ascii="Times New Roman" w:hAnsi="Times New Roman" w:cs="Times New Roman"/>
          <w:sz w:val="28"/>
          <w:szCs w:val="28"/>
        </w:rPr>
        <w:t xml:space="preserve">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6) верхний предел муниципального </w:t>
      </w:r>
      <w:r w:rsidR="00933397" w:rsidRPr="00462339">
        <w:rPr>
          <w:rFonts w:ascii="Times New Roman" w:hAnsi="Times New Roman" w:cs="Times New Roman"/>
          <w:sz w:val="28"/>
          <w:szCs w:val="28"/>
        </w:rPr>
        <w:t xml:space="preserve">внутреннего долга на 1 января </w:t>
      </w:r>
      <w:r w:rsidR="00AD3B56" w:rsidRPr="00462339">
        <w:rPr>
          <w:rFonts w:ascii="Times New Roman" w:hAnsi="Times New Roman" w:cs="Times New Roman"/>
          <w:sz w:val="28"/>
          <w:szCs w:val="28"/>
        </w:rPr>
        <w:t>года</w:t>
      </w:r>
      <w:r w:rsidR="00933397" w:rsidRPr="00462339">
        <w:rPr>
          <w:rFonts w:ascii="Times New Roman" w:hAnsi="Times New Roman" w:cs="Times New Roman"/>
          <w:sz w:val="28"/>
          <w:szCs w:val="28"/>
        </w:rPr>
        <w:t>,</w:t>
      </w:r>
      <w:r w:rsidR="00AD3B56" w:rsidRPr="00462339">
        <w:rPr>
          <w:rFonts w:ascii="Times New Roman" w:hAnsi="Times New Roman" w:cs="Times New Roman"/>
          <w:sz w:val="28"/>
          <w:szCs w:val="28"/>
        </w:rPr>
        <w:t xml:space="preserve"> </w:t>
      </w:r>
      <w:r w:rsidR="00933397" w:rsidRPr="00462339">
        <w:rPr>
          <w:rFonts w:ascii="Times New Roman" w:hAnsi="Times New Roman" w:cs="Times New Roman"/>
          <w:sz w:val="28"/>
          <w:szCs w:val="28"/>
        </w:rPr>
        <w:t>следующего за отчетным финансовым годом и каждым годом планового периода</w:t>
      </w:r>
      <w:r w:rsidR="00AD3B56" w:rsidRPr="00462339">
        <w:rPr>
          <w:rFonts w:ascii="Times New Roman" w:hAnsi="Times New Roman" w:cs="Times New Roman"/>
          <w:sz w:val="28"/>
          <w:szCs w:val="28"/>
        </w:rPr>
        <w:t xml:space="preserve">; </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3B56" w:rsidRPr="00462339">
        <w:rPr>
          <w:rFonts w:ascii="Times New Roman" w:hAnsi="Times New Roman" w:cs="Times New Roman"/>
          <w:sz w:val="28"/>
          <w:szCs w:val="28"/>
        </w:rPr>
        <w:t xml:space="preserve">7) оценка ожидаемого исполнения бюджета </w:t>
      </w:r>
      <w:r w:rsidR="00933397" w:rsidRPr="00462339">
        <w:rPr>
          <w:rFonts w:ascii="Times New Roman" w:hAnsi="Times New Roman" w:cs="Times New Roman"/>
          <w:sz w:val="28"/>
          <w:szCs w:val="28"/>
        </w:rPr>
        <w:t xml:space="preserve">сельского поселения Нялинское </w:t>
      </w:r>
      <w:r w:rsidR="00AD3B56" w:rsidRPr="00462339">
        <w:rPr>
          <w:rFonts w:ascii="Times New Roman" w:hAnsi="Times New Roman" w:cs="Times New Roman"/>
          <w:sz w:val="28"/>
          <w:szCs w:val="28"/>
        </w:rPr>
        <w:t>на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8</w:t>
      </w:r>
      <w:r w:rsidR="00AD3B56" w:rsidRPr="00462339">
        <w:rPr>
          <w:rFonts w:ascii="Times New Roman" w:hAnsi="Times New Roman" w:cs="Times New Roman"/>
          <w:sz w:val="28"/>
          <w:szCs w:val="28"/>
        </w:rPr>
        <w:t>) паспорта муниципальных программ  сельского поселения</w:t>
      </w:r>
      <w:r w:rsidR="00933397" w:rsidRPr="00462339">
        <w:rPr>
          <w:rFonts w:ascii="Times New Roman" w:hAnsi="Times New Roman" w:cs="Times New Roman"/>
          <w:sz w:val="28"/>
          <w:szCs w:val="28"/>
        </w:rPr>
        <w:t xml:space="preserve"> Нялинское (проекты изменений в указанные паспорта)</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9</w:t>
      </w:r>
      <w:r w:rsidR="00AD3B56" w:rsidRPr="00462339">
        <w:rPr>
          <w:rFonts w:ascii="Times New Roman" w:hAnsi="Times New Roman" w:cs="Times New Roman"/>
          <w:sz w:val="28"/>
          <w:szCs w:val="28"/>
        </w:rPr>
        <w:t xml:space="preserve">) реестр источников доходов бюджета </w:t>
      </w:r>
      <w:r w:rsidR="00933397"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933397" w:rsidRPr="00462339">
        <w:rPr>
          <w:rFonts w:ascii="Times New Roman" w:hAnsi="Times New Roman" w:cs="Times New Roman"/>
          <w:sz w:val="28"/>
          <w:szCs w:val="28"/>
        </w:rPr>
        <w:t xml:space="preserve"> Нялинское;</w:t>
      </w:r>
    </w:p>
    <w:p w:rsidR="00933397"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10</w:t>
      </w:r>
      <w:r w:rsidR="00933397" w:rsidRPr="00462339">
        <w:rPr>
          <w:rFonts w:ascii="Times New Roman" w:hAnsi="Times New Roman" w:cs="Times New Roman"/>
          <w:sz w:val="28"/>
          <w:szCs w:val="28"/>
        </w:rPr>
        <w:t>) бюджетный прогноз (проект бюджетного прогноза, проект изменений бюджетного прогн</w:t>
      </w:r>
      <w:r w:rsidR="0038348E" w:rsidRPr="00462339">
        <w:rPr>
          <w:rFonts w:ascii="Times New Roman" w:hAnsi="Times New Roman" w:cs="Times New Roman"/>
          <w:sz w:val="28"/>
          <w:szCs w:val="28"/>
        </w:rPr>
        <w:t xml:space="preserve">оза) сельского поселения Нялинское </w:t>
      </w:r>
      <w:r w:rsidR="00933397" w:rsidRPr="00462339">
        <w:rPr>
          <w:rFonts w:ascii="Times New Roman" w:hAnsi="Times New Roman" w:cs="Times New Roman"/>
          <w:sz w:val="28"/>
          <w:szCs w:val="28"/>
        </w:rPr>
        <w:t>на долгосрочный период в случае, если представительный орган</w:t>
      </w:r>
      <w:r w:rsidR="0038348E" w:rsidRPr="00462339">
        <w:rPr>
          <w:rFonts w:ascii="Times New Roman" w:hAnsi="Times New Roman" w:cs="Times New Roman"/>
          <w:sz w:val="28"/>
          <w:szCs w:val="28"/>
        </w:rPr>
        <w:t xml:space="preserve"> сельского поселения Нялинское принял решение о его формировании в соответствии с требованиями Бюджетного кодекса Российской Федерации. </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D5D14">
        <w:rPr>
          <w:rFonts w:ascii="Times New Roman" w:hAnsi="Times New Roman" w:cs="Times New Roman"/>
          <w:sz w:val="28"/>
          <w:szCs w:val="28"/>
        </w:rPr>
        <w:t>Указанные в настоящей части документы предоставляются как самостоятельные документы и подписываются руководителем финансового органа, либо руководителем органа местного самоуправления составившим данный документ, за исключением документов предоставляемых в форме принятого муниципального правового акта.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Одновременно с проектом решения о бюджете поселения Администрация поселения вносит на Совет поселения проекты решений, подготовленные соответствующими структурными подразделениями администрации поселения,  об изменении сроков вступления в силу (приостановлении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поселения расходных обязательств поселения.</w:t>
      </w:r>
    </w:p>
    <w:p w:rsidR="00AD3B56" w:rsidRDefault="00427F5D" w:rsidP="00427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w:t>
      </w:r>
      <w:r w:rsidR="00AD3B56" w:rsidRPr="00E03CE2">
        <w:rPr>
          <w:rFonts w:ascii="Times New Roman" w:hAnsi="Times New Roman" w:cs="Times New Roman"/>
          <w:sz w:val="28"/>
          <w:szCs w:val="28"/>
        </w:rPr>
        <w:t>6. Решения Совета поселения о внесении изменений в решения о налогах и сборах, приводящие к изменению доходов (расходов) бюджета поселения и вступающие в силу в очередном финансовом году, должны быть приняты до 31 октября текущего года (до дня внесения в Совет поселения проекта решения о бюджете на очередной финансовый год и плановый период)</w:t>
      </w:r>
      <w:r w:rsidR="00AD3B56">
        <w:rPr>
          <w:rFonts w:ascii="Times New Roman" w:hAnsi="Times New Roman" w:cs="Times New Roman"/>
          <w:sz w:val="28"/>
          <w:szCs w:val="28"/>
        </w:rPr>
        <w:t xml:space="preserve"> (приостановлен до 01 января 2018 года).</w:t>
      </w:r>
    </w:p>
    <w:p w:rsidR="00427F5D" w:rsidRPr="00F67FB7" w:rsidRDefault="00427F5D" w:rsidP="00427F5D">
      <w:pPr>
        <w:spacing w:after="0" w:line="240" w:lineRule="auto"/>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5. Порядок рассмотрения проекта решения о бюджете поселения</w:t>
      </w:r>
      <w:r w:rsidR="00427F5D">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Проект решения о бюджете поселения рассматривается Советом поселения в соответствии со статьями 6, 7 и 8 настоящего Положения.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5C229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5C2294">
        <w:rPr>
          <w:rFonts w:ascii="Times New Roman" w:hAnsi="Times New Roman" w:cs="Times New Roman"/>
          <w:sz w:val="28"/>
          <w:szCs w:val="28"/>
        </w:rPr>
        <w:t>Статья 6. Публичные слушания по проекту бюджета поселения</w:t>
      </w:r>
      <w:r w:rsidR="00427F5D" w:rsidRPr="005C2294">
        <w:rPr>
          <w:rFonts w:ascii="Times New Roman" w:hAnsi="Times New Roman" w:cs="Times New Roman"/>
          <w:sz w:val="28"/>
          <w:szCs w:val="28"/>
        </w:rPr>
        <w:t>.</w:t>
      </w:r>
    </w:p>
    <w:p w:rsidR="00427F5D" w:rsidRPr="005C2294"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BD1453">
        <w:rPr>
          <w:rFonts w:ascii="Times New Roman" w:hAnsi="Times New Roman" w:cs="Times New Roman"/>
          <w:sz w:val="28"/>
          <w:szCs w:val="28"/>
        </w:rPr>
        <w:t>1. Публичные слушания по проекту решения о бюджете поселения проводятся до его внесения на рассмотрение</w:t>
      </w:r>
      <w:r w:rsidRPr="005C2294">
        <w:rPr>
          <w:rFonts w:ascii="Times New Roman" w:hAnsi="Times New Roman" w:cs="Times New Roman"/>
          <w:sz w:val="28"/>
          <w:szCs w:val="28"/>
        </w:rPr>
        <w:t xml:space="preserve"> </w:t>
      </w:r>
      <w:r w:rsidR="0002792E">
        <w:rPr>
          <w:rFonts w:ascii="Times New Roman" w:hAnsi="Times New Roman" w:cs="Times New Roman"/>
          <w:sz w:val="28"/>
          <w:szCs w:val="28"/>
        </w:rPr>
        <w:t>в Совет</w:t>
      </w:r>
      <w:r w:rsidRPr="005C2294">
        <w:rPr>
          <w:rFonts w:ascii="Times New Roman" w:hAnsi="Times New Roman" w:cs="Times New Roman"/>
          <w:sz w:val="28"/>
          <w:szCs w:val="28"/>
        </w:rPr>
        <w:t xml:space="preserve">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Статья 6.1. Экспертиза проекта бюджета сельского поселения, проводимая контрольно-счетной палатой Ханты-Мансийского района.</w:t>
      </w: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p>
    <w:p w:rsidR="00B51CCF" w:rsidRPr="008F0EF4"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BD1453">
        <w:rPr>
          <w:rFonts w:ascii="Times New Roman" w:hAnsi="Times New Roman" w:cs="Times New Roman"/>
          <w:sz w:val="28"/>
          <w:szCs w:val="28"/>
        </w:rPr>
        <w:t>Не позднее 15 ноября проект решения о бюджете сельского поселения  с документами и материалами, предусмотренными частями 4 и 5 статьи 4 настоящего Положения, направляется Администрацией  поселения  в контрольно-счетную палату</w:t>
      </w:r>
      <w:r w:rsidRPr="008F0EF4">
        <w:rPr>
          <w:rFonts w:ascii="Times New Roman" w:hAnsi="Times New Roman" w:cs="Times New Roman"/>
          <w:sz w:val="28"/>
          <w:szCs w:val="28"/>
        </w:rPr>
        <w:t xml:space="preserve"> Ханты-Мансийского района для проведения экспертизы проекта бюджета и подготовки заключения по результатам проведенной экспертизы проекта бюджета сельского поселения. </w:t>
      </w:r>
    </w:p>
    <w:p w:rsidR="00B51CCF" w:rsidRPr="00BD1453"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Срок предоставления контрольно-счетной палатой Ханты-</w:t>
      </w:r>
      <w:r w:rsidRPr="00BD1453">
        <w:rPr>
          <w:rFonts w:ascii="Times New Roman" w:hAnsi="Times New Roman" w:cs="Times New Roman"/>
          <w:sz w:val="28"/>
          <w:szCs w:val="28"/>
        </w:rPr>
        <w:t>Мансийского района заключения на проект бюджета не позднее 25 календарных дней со дня получения контрольно-счетной палатой Ханты-Мансийского района проекта решения о бюджете сельского поселения Нялинское на очередной финансовый год и плановый период.</w:t>
      </w:r>
    </w:p>
    <w:p w:rsidR="00427F5D" w:rsidRPr="00BD1453"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BD1453">
        <w:rPr>
          <w:rFonts w:ascii="Times New Roman" w:hAnsi="Times New Roman" w:cs="Times New Roman"/>
          <w:sz w:val="28"/>
          <w:szCs w:val="28"/>
        </w:rPr>
        <w:t>Заключение контрольно-счетной палаты Ханты-Мансийского района по результатам проведенной экспертизы проекта бюджета сельского поселения не позднее одного рабочего дня направляется администрацией поселения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Статья 7. Порядок подготовки к рассмотрению проекта решения о бюджете сельского поселения</w:t>
      </w:r>
      <w:r>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BD1453">
        <w:rPr>
          <w:rFonts w:ascii="Times New Roman" w:hAnsi="Times New Roman" w:cs="Times New Roman"/>
          <w:sz w:val="28"/>
          <w:szCs w:val="28"/>
        </w:rPr>
        <w:t>1. Проект решения о бюджете поселения не позднее одного рабоч</w:t>
      </w:r>
      <w:r w:rsidR="00886A6C" w:rsidRPr="00BD1453">
        <w:rPr>
          <w:rFonts w:ascii="Times New Roman" w:hAnsi="Times New Roman" w:cs="Times New Roman"/>
          <w:sz w:val="28"/>
          <w:szCs w:val="28"/>
        </w:rPr>
        <w:t xml:space="preserve">его дня после внесения в Совет </w:t>
      </w:r>
      <w:r w:rsidR="00AD3B56" w:rsidRPr="00BD1453">
        <w:rPr>
          <w:rFonts w:ascii="Times New Roman" w:hAnsi="Times New Roman" w:cs="Times New Roman"/>
          <w:sz w:val="28"/>
          <w:szCs w:val="28"/>
        </w:rPr>
        <w:t>поселения направляется администрацией  поселения депутатам Совета поселения для внесения предложений.</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2. Предложения, предусматривающие увеличение бюджетных ассигнований получателям бюджетных средств и увеличение расходов по целевым статьям (муниципальным программам сельского поселения и непрограммным направлениям деятельности), должны содержать указание на источники их финансирования.</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3. Полученные предложения по проекту решения о бюджете, заключение контрольно-счетной палаты по результатам проведенной экспертизы проекта бюджета поселения рассматриваются постоянной планово-бюджетной комиссией Совета  поселения, формируются в сводную таблицу предложений с рекомендациями об их принятии или отклонении при рассмотрении проекта Советом поселения,  которую глава поселения направляет в администрацию поселения и контрольно-счетную палату для подготовки заключений финансовым органом сельского поселения и контрольно-счетной палатой. </w:t>
      </w:r>
    </w:p>
    <w:p w:rsidR="00AD3B56" w:rsidRPr="00F67FB7" w:rsidRDefault="00EB3D31" w:rsidP="00EB3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К рассмотрению предложений могут привлекаться структурные подразделения администрации поселения по рассмотрению отдельных разделов и подразделов проекта бюджета.</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Все предложения к проекту решения о бюджете поселения, за исключением внесенных с нарушением требований настоящего Положения, вне зависимости от одобрения или отклонения их постоянной планово-бюджетной комиссией подлежат обязательному включению в сводную таблицу предложений и вносятся на рассмотрение Совета поселения.</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3B56" w:rsidRPr="00F67FB7">
        <w:rPr>
          <w:rFonts w:ascii="Times New Roman" w:hAnsi="Times New Roman" w:cs="Times New Roman"/>
          <w:sz w:val="28"/>
          <w:szCs w:val="28"/>
        </w:rPr>
        <w:t>4.</w:t>
      </w:r>
      <w:r w:rsidR="00AD3B56">
        <w:rPr>
          <w:rFonts w:ascii="Times New Roman" w:hAnsi="Times New Roman" w:cs="Times New Roman"/>
          <w:sz w:val="28"/>
          <w:szCs w:val="28"/>
        </w:rPr>
        <w:t xml:space="preserve"> Исключен.</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5. В течение одного рабочего дня после поступления в Совет поселения, заключения  со сводной таблицей предложений направляются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8. Рассмотрение проекта решения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Проект решения о бюджете поселения рассматривается Советом поселения в </w:t>
      </w:r>
      <w:r w:rsidRPr="00BD1453">
        <w:rPr>
          <w:rFonts w:ascii="Times New Roman" w:hAnsi="Times New Roman" w:cs="Times New Roman"/>
          <w:sz w:val="28"/>
          <w:szCs w:val="28"/>
        </w:rPr>
        <w:t>срок, не превышающий 30 дней</w:t>
      </w:r>
      <w:r w:rsidRPr="00F67FB7">
        <w:rPr>
          <w:rFonts w:ascii="Times New Roman" w:hAnsi="Times New Roman" w:cs="Times New Roman"/>
          <w:sz w:val="28"/>
          <w:szCs w:val="28"/>
        </w:rPr>
        <w:t xml:space="preserve"> со дня внесения проекта в Совет поселения. К рассмотрению проекта бюджета могут привлекаться структурные подразделения администрации поселения по рассмотрению отдельных разделов и подразделов проекта бюджета.</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9. Внесение изменений в решение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Финансовый орган поселения разрабатывает и Администрация поселения представляет в Совет поселения проекты решений о внесении изменений в решение о бюджете поселения по всем вопросам, являющимся предметом его правового регулирования.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Одновременно с указанными в пункте 1 настоящей статьи проектами представляются: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сведения об исполнении бюджета поселения за истекший отчетный период текущего финансового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 с обоснованием предлагаемых изменений в решение о бюджете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Проекты решений о внесении изменений в решение о бюджете поселения рассматриваются Советом поселения в течение 30 дней со дня внесения.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10. Порядок исполнения бюджета поселения на очередной финансовый год и плановый период</w:t>
      </w:r>
      <w:r w:rsidR="007E4D5C">
        <w:rPr>
          <w:rFonts w:ascii="Times New Roman" w:hAnsi="Times New Roman" w:cs="Times New Roman"/>
          <w:sz w:val="28"/>
          <w:szCs w:val="28"/>
        </w:rPr>
        <w:t>.</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Исполнение бюджета поселения в соответствии с Бюджетным кодексом Российской Федерации обеспечивается администрацией поселения и организуется на основе сводной бюджетной росписи и кассового плана.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Организация исполнения бюджета поселения возлагается на финансовый орган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вступает в силу после официального опубликования (обнародования) и направляется в Совет поселения.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11. Порядок осуществления внешней проверки годового отчета об исполнении бюджета поселения</w:t>
      </w:r>
      <w:r w:rsidR="007E4D5C">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1. Годовой отчет об исполнении бюджета поселения до его рассмотрения в Совете поселения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поселения, осуществляемой Контрольно-счетной палатой Ханты-Мансийского района.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Администрация поселения в лице финансового органа поселения ежегодно до 1 апреля текущего года представляет в Контрольно-счетную палату Ханты-Мансийского района годовой отчет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Заключение на годовой отчет об исполнении бюджета поселения представляется Контрольно-счетной палатой Ханты-Мансийского района в Совет поселения и главе поселения в срок, не превышающий 30 дней со дня его представления.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8F0EF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Статья 12. Порядок представления, рассмотрения и утверждения Советом поселения годового отчета об исполнении бюджета поселения</w:t>
      </w:r>
      <w:r w:rsidR="007E4D5C" w:rsidRPr="008F0EF4">
        <w:rPr>
          <w:rFonts w:ascii="Times New Roman" w:hAnsi="Times New Roman" w:cs="Times New Roman"/>
          <w:sz w:val="28"/>
          <w:szCs w:val="28"/>
        </w:rPr>
        <w:t>.</w:t>
      </w:r>
    </w:p>
    <w:p w:rsidR="00EB3D31" w:rsidRPr="008F0EF4"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1.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в С</w:t>
      </w:r>
      <w:r w:rsidR="008F0EF4" w:rsidRPr="008F0EF4">
        <w:rPr>
          <w:rFonts w:ascii="Times New Roman" w:hAnsi="Times New Roman" w:cs="Times New Roman"/>
          <w:sz w:val="28"/>
          <w:szCs w:val="28"/>
        </w:rPr>
        <w:t>овет поселения не позднее 1 мая</w:t>
      </w:r>
      <w:r w:rsidRPr="008F0EF4">
        <w:rPr>
          <w:rFonts w:ascii="Times New Roman" w:hAnsi="Times New Roman" w:cs="Times New Roman"/>
          <w:sz w:val="28"/>
          <w:szCs w:val="28"/>
        </w:rPr>
        <w:t xml:space="preserve">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К проекту решения об исполнении бюджета поселения прилагаются отдельные приложения, содержащие следующие показатели: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доходы бюджета по кодам классификации доходов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утратил силу;</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расходы бюджета по ведомственной структуре;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расходы бюджета по разделам и подразделам классификации расходов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источники финансирования дефицита бюджета по кодам классификации источников финансирования дефицитов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Одновременно с годовым отчетом об исполнении бюджета поселения в Совет поселения представляются: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итоги социально-экономического развития поселения за отчетный финансовый год;</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w:t>
      </w:r>
    </w:p>
    <w:p w:rsidR="00AD3B56" w:rsidRPr="00F67FB7" w:rsidRDefault="00C81084" w:rsidP="00C81084">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3) бюджетная отчетность об исполнении консолидированного бюджета поселения;</w:t>
      </w:r>
    </w:p>
    <w:p w:rsidR="00AD3B56" w:rsidRPr="00F67FB7" w:rsidRDefault="00C81084" w:rsidP="00427F5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 иная отче</w:t>
      </w:r>
      <w:r>
        <w:rPr>
          <w:rFonts w:ascii="Times New Roman" w:hAnsi="Times New Roman" w:cs="Times New Roman"/>
          <w:sz w:val="28"/>
          <w:szCs w:val="28"/>
        </w:rPr>
        <w:t>тность, предусмотренная бюджетны</w:t>
      </w:r>
      <w:r w:rsidR="00AD3B56" w:rsidRPr="00F67FB7">
        <w:rPr>
          <w:rFonts w:ascii="Times New Roman" w:hAnsi="Times New Roman" w:cs="Times New Roman"/>
          <w:sz w:val="28"/>
          <w:szCs w:val="28"/>
        </w:rPr>
        <w:t>м законодательством Российской Федерации.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4. Совет поселения рассматривает годовой отчет об исполнении бюджета поселения в срок, не превышающий 30 дней со дня его внесения. К рассмотрению отчета могут привлекаться структурные подразделения </w:t>
      </w:r>
      <w:r w:rsidRPr="00F67FB7">
        <w:rPr>
          <w:rFonts w:ascii="Times New Roman" w:hAnsi="Times New Roman" w:cs="Times New Roman"/>
          <w:sz w:val="28"/>
          <w:szCs w:val="28"/>
        </w:rPr>
        <w:lastRenderedPageBreak/>
        <w:t>администрации поселения по рассмотрению отдельных разделов и подразделов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По результатам рассмотрения годового отчета об исполнении бюджета поселения Совет поселения принимает решение о принятии либо отклонении решения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В случае отклонения Советом поселения  решения об исполнении бюджета поселения, оно возвращается для устранения фактов неполного отражения данных и повторного представления и рассмотрения в срок, не превышающий 30 дней.</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13. Бюджетные полномочия финансового органа поселения в сфере организации и осуществления бюджетного процесса в поселении</w:t>
      </w:r>
      <w:r w:rsidR="007E4D5C">
        <w:rPr>
          <w:rFonts w:ascii="Times New Roman" w:hAnsi="Times New Roman" w:cs="Times New Roman"/>
          <w:sz w:val="28"/>
          <w:szCs w:val="28"/>
        </w:rPr>
        <w:t>.</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Финансовый орган поселения обладает следующими бюджетными полномочиями: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и нормативных правовых актов поселения принимает муниципальные правовые акты в установленной сфере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организует составление проекта бюджета поселения, представляет его в администрацию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осуществляет методологическое руководство в области составления и исполнения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4) разрабатывает и представляет  администрации поселения основные направления бюджетной политики;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 ведет реестр расходных обязательств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5.1) ведет реестр источников доходов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6) разрабатывает прогноз основных параметров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7) запрашивает и получает от учреждений, организаций и других получателей бюджетных средств материалы, необходимые для составления проекта решения о бюджете поселения, прогноза основных параметров бюджета поселения, отчетов об исполнении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8) проектирует предельные объемы бюджетных ассигнований по главным распорядителям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9) организует исполнение бюджета поселения, </w:t>
      </w:r>
    </w:p>
    <w:p w:rsidR="00AD3B56" w:rsidRPr="00F67FB7" w:rsidRDefault="00C81084" w:rsidP="00C8108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10) составляет и ведет сводную бюджетную роспись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11) осуществляет предварительный, текущий и последующий контроль за исполнением бюджета поселения и за целевым использованием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12) участвует в разработке предложений по совершенствованию системы органов местного самоуправления и их структур;  вносит предложения о предельной численности работников органов местного самоуправления поселения и размере ассигнований на содержание их аппарата, принимает участие в подготовке предложений по совершенствованию системы оплаты труда работников бюджетных учреждений (организаций);</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13)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14) выдает и отзывает в установленном порядке разрешения учреждениям и организациям, финансируемым из бюджета поселения на открытие лицевых счетов по учету средств получаемых от предпринимательской и иной приносящей доход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15) непосредственно осуществляет все полномочия финансового органа, уполномоченного управлять финансами муниципального образования, предусмотренные Налоговым кодексом Российской Федерации, иными нормативно-правовыми актами в сфере налогового законодательства, в том числе принимаемыми органами местного самоуправления сельского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16) разрабатывает и предоставляет в установленном порядке для согласования в администрацию поселения проекты решений Совета поселения, по вопросам, входящим в компетенцию финансового органа;</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17) исполняет судебные акты, предусматривающие обращение на средства бюджета поселения,  в порядке, предусмотренном Бюджетным кодексом Российской Федерации;</w:t>
      </w:r>
    </w:p>
    <w:p w:rsidR="00AD3B56" w:rsidRPr="00F67FB7" w:rsidRDefault="00AD3B56" w:rsidP="00427F5D">
      <w:pPr>
        <w:pStyle w:val="ConsNormal"/>
        <w:widowControl/>
        <w:ind w:firstLine="709"/>
        <w:jc w:val="both"/>
        <w:rPr>
          <w:rFonts w:ascii="Times New Roman" w:hAnsi="Times New Roman" w:cs="Times New Roman"/>
          <w:sz w:val="28"/>
          <w:szCs w:val="28"/>
        </w:rPr>
      </w:pPr>
      <w:r w:rsidRPr="00F67FB7">
        <w:rPr>
          <w:rFonts w:ascii="Times New Roman" w:hAnsi="Times New Roman" w:cs="Times New Roman"/>
          <w:sz w:val="28"/>
          <w:szCs w:val="28"/>
        </w:rPr>
        <w:t>18) осуществляет иные полномочия в соответствии с  Бюджетным кодексом Российской Федерации, настоящим Положением, решениями о бюджете поселения, положением о финансовом органе и иными нормативными правовыми актами, регулирующими бюджетные правоотношения.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Настоящее Положение вступает в силу после его официального опубликования.</w:t>
      </w:r>
    </w:p>
    <w:p w:rsidR="00886A6C" w:rsidRDefault="00886A6C" w:rsidP="00BC1FC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sectPr w:rsidR="00886A6C" w:rsidSect="00DF2468">
      <w:headerReference w:type="default" r:id="rId8"/>
      <w:pgSz w:w="11906" w:h="16838"/>
      <w:pgMar w:top="1077" w:right="851"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3FF" w:rsidRDefault="00E953FF" w:rsidP="00886A6C">
      <w:pPr>
        <w:spacing w:after="0" w:line="240" w:lineRule="auto"/>
      </w:pPr>
      <w:r>
        <w:separator/>
      </w:r>
    </w:p>
  </w:endnote>
  <w:endnote w:type="continuationSeparator" w:id="0">
    <w:p w:rsidR="00E953FF" w:rsidRDefault="00E953FF" w:rsidP="0088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3FF" w:rsidRDefault="00E953FF" w:rsidP="00886A6C">
      <w:pPr>
        <w:spacing w:after="0" w:line="240" w:lineRule="auto"/>
      </w:pPr>
      <w:r>
        <w:separator/>
      </w:r>
    </w:p>
  </w:footnote>
  <w:footnote w:type="continuationSeparator" w:id="0">
    <w:p w:rsidR="00E953FF" w:rsidRDefault="00E953FF" w:rsidP="00886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6C" w:rsidRPr="00886A6C" w:rsidRDefault="00886A6C">
    <w:pPr>
      <w:pStyle w:val="a9"/>
      <w:jc w:val="center"/>
      <w:rPr>
        <w:rFonts w:ascii="Times New Roman" w:hAnsi="Times New Roman" w:cs="Times New Roman"/>
        <w:sz w:val="20"/>
        <w:szCs w:val="20"/>
      </w:rPr>
    </w:pPr>
  </w:p>
  <w:p w:rsidR="00886A6C" w:rsidRDefault="00886A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6EC0"/>
    <w:multiLevelType w:val="hybridMultilevel"/>
    <w:tmpl w:val="E2A8D9A2"/>
    <w:lvl w:ilvl="0" w:tplc="E9560AC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1" w15:restartNumberingAfterBreak="0">
    <w:nsid w:val="17526B7B"/>
    <w:multiLevelType w:val="hybridMultilevel"/>
    <w:tmpl w:val="9E64C9B4"/>
    <w:lvl w:ilvl="0" w:tplc="CDFE015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2" w15:restartNumberingAfterBreak="0">
    <w:nsid w:val="46696F77"/>
    <w:multiLevelType w:val="multilevel"/>
    <w:tmpl w:val="0868F98C"/>
    <w:lvl w:ilvl="0">
      <w:start w:val="1"/>
      <w:numFmt w:val="decimal"/>
      <w:lvlText w:val="%1."/>
      <w:lvlJc w:val="left"/>
      <w:pPr>
        <w:ind w:left="1494" w:hanging="360"/>
      </w:pPr>
      <w:rPr>
        <w:rFonts w:eastAsia="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 w15:restartNumberingAfterBreak="0">
    <w:nsid w:val="68734FC1"/>
    <w:multiLevelType w:val="hybridMultilevel"/>
    <w:tmpl w:val="64D47B62"/>
    <w:lvl w:ilvl="0" w:tplc="646AC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0F"/>
    <w:rsid w:val="0002792E"/>
    <w:rsid w:val="000326D0"/>
    <w:rsid w:val="001B0B5F"/>
    <w:rsid w:val="001B22F2"/>
    <w:rsid w:val="001C1F7F"/>
    <w:rsid w:val="001D7692"/>
    <w:rsid w:val="001F5250"/>
    <w:rsid w:val="00201C44"/>
    <w:rsid w:val="00214140"/>
    <w:rsid w:val="00226FBB"/>
    <w:rsid w:val="00286E61"/>
    <w:rsid w:val="002B424C"/>
    <w:rsid w:val="002C5FFA"/>
    <w:rsid w:val="002D1585"/>
    <w:rsid w:val="002D64E4"/>
    <w:rsid w:val="002F1401"/>
    <w:rsid w:val="0038348E"/>
    <w:rsid w:val="003956CC"/>
    <w:rsid w:val="003C15BE"/>
    <w:rsid w:val="003E48B5"/>
    <w:rsid w:val="00400363"/>
    <w:rsid w:val="00427F5D"/>
    <w:rsid w:val="004616BA"/>
    <w:rsid w:val="00462339"/>
    <w:rsid w:val="00475670"/>
    <w:rsid w:val="00497F2E"/>
    <w:rsid w:val="004A1936"/>
    <w:rsid w:val="004C2949"/>
    <w:rsid w:val="004C370B"/>
    <w:rsid w:val="004D7C85"/>
    <w:rsid w:val="004F2B89"/>
    <w:rsid w:val="005719FC"/>
    <w:rsid w:val="005C2294"/>
    <w:rsid w:val="006424E7"/>
    <w:rsid w:val="00645523"/>
    <w:rsid w:val="006826EC"/>
    <w:rsid w:val="006B7FBD"/>
    <w:rsid w:val="006C4320"/>
    <w:rsid w:val="006D03DB"/>
    <w:rsid w:val="006D2C75"/>
    <w:rsid w:val="007E13FD"/>
    <w:rsid w:val="007E4D5C"/>
    <w:rsid w:val="008056EA"/>
    <w:rsid w:val="00814DB4"/>
    <w:rsid w:val="00886A6C"/>
    <w:rsid w:val="008973A4"/>
    <w:rsid w:val="008D5D14"/>
    <w:rsid w:val="008E5918"/>
    <w:rsid w:val="008F0EF4"/>
    <w:rsid w:val="009260B0"/>
    <w:rsid w:val="00933397"/>
    <w:rsid w:val="0093347E"/>
    <w:rsid w:val="0096457F"/>
    <w:rsid w:val="00964886"/>
    <w:rsid w:val="0097070F"/>
    <w:rsid w:val="0098226E"/>
    <w:rsid w:val="009A24DA"/>
    <w:rsid w:val="009E190E"/>
    <w:rsid w:val="00A33ABD"/>
    <w:rsid w:val="00A528BE"/>
    <w:rsid w:val="00A768A8"/>
    <w:rsid w:val="00A82BA1"/>
    <w:rsid w:val="00AB78EE"/>
    <w:rsid w:val="00AD3B56"/>
    <w:rsid w:val="00AE662A"/>
    <w:rsid w:val="00B317BF"/>
    <w:rsid w:val="00B4417E"/>
    <w:rsid w:val="00B50E4F"/>
    <w:rsid w:val="00B51CCF"/>
    <w:rsid w:val="00B71DCD"/>
    <w:rsid w:val="00B73A3E"/>
    <w:rsid w:val="00BC1FC7"/>
    <w:rsid w:val="00BD1453"/>
    <w:rsid w:val="00C04C7C"/>
    <w:rsid w:val="00C51C13"/>
    <w:rsid w:val="00C81084"/>
    <w:rsid w:val="00C910D8"/>
    <w:rsid w:val="00C97347"/>
    <w:rsid w:val="00D37D3F"/>
    <w:rsid w:val="00D43E4F"/>
    <w:rsid w:val="00D97726"/>
    <w:rsid w:val="00DF2468"/>
    <w:rsid w:val="00E3122E"/>
    <w:rsid w:val="00E5700E"/>
    <w:rsid w:val="00E601A0"/>
    <w:rsid w:val="00E71EFE"/>
    <w:rsid w:val="00E9481F"/>
    <w:rsid w:val="00E953FF"/>
    <w:rsid w:val="00EA25D1"/>
    <w:rsid w:val="00EB3D31"/>
    <w:rsid w:val="00EB6D21"/>
    <w:rsid w:val="00EC5A7A"/>
    <w:rsid w:val="00EF4A15"/>
    <w:rsid w:val="00F00AD8"/>
    <w:rsid w:val="00F02077"/>
    <w:rsid w:val="00F70B06"/>
    <w:rsid w:val="00F715AD"/>
    <w:rsid w:val="00F7328F"/>
    <w:rsid w:val="00FC602A"/>
    <w:rsid w:val="00FF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130EC-1FBE-4F31-8FB3-9694BB23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 w:type="paragraph" w:styleId="a9">
    <w:name w:val="header"/>
    <w:basedOn w:val="a"/>
    <w:link w:val="aa"/>
    <w:uiPriority w:val="99"/>
    <w:unhideWhenUsed/>
    <w:rsid w:val="00886A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6A6C"/>
  </w:style>
  <w:style w:type="paragraph" w:styleId="ab">
    <w:name w:val="footer"/>
    <w:basedOn w:val="a"/>
    <w:link w:val="ac"/>
    <w:uiPriority w:val="99"/>
    <w:unhideWhenUsed/>
    <w:rsid w:val="00886A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29A7-C4E2-4065-A940-40ED9AD2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12</Pages>
  <Words>3577</Words>
  <Characters>20394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АСП Нялино</cp:lastModifiedBy>
  <cp:revision>29</cp:revision>
  <cp:lastPrinted>2022-02-01T03:43:00Z</cp:lastPrinted>
  <dcterms:created xsi:type="dcterms:W3CDTF">2018-12-03T06:51:00Z</dcterms:created>
  <dcterms:modified xsi:type="dcterms:W3CDTF">2022-02-01T03:54:00Z</dcterms:modified>
</cp:coreProperties>
</file>